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56C" w:rsidRDefault="0070156C" w:rsidP="00B22556">
      <w:pPr>
        <w:tabs>
          <w:tab w:val="left" w:pos="8647"/>
        </w:tabs>
        <w:rPr>
          <w:rFonts w:asciiTheme="minorHAnsi" w:hAnsiTheme="minorHAnsi"/>
        </w:rPr>
      </w:pPr>
    </w:p>
    <w:p w:rsidR="00E936EB" w:rsidRDefault="00E936EB" w:rsidP="00B22556">
      <w:pPr>
        <w:tabs>
          <w:tab w:val="left" w:pos="8647"/>
        </w:tabs>
        <w:rPr>
          <w:rFonts w:asciiTheme="minorHAnsi" w:hAnsiTheme="minorHAnsi"/>
        </w:rPr>
      </w:pPr>
    </w:p>
    <w:p w:rsidR="00E936EB" w:rsidRPr="00D974C5" w:rsidRDefault="00E936EB" w:rsidP="00B22556">
      <w:pPr>
        <w:tabs>
          <w:tab w:val="left" w:pos="8647"/>
        </w:tabs>
        <w:rPr>
          <w:rFonts w:asciiTheme="minorHAnsi" w:hAnsiTheme="minorHAnsi"/>
        </w:rPr>
      </w:pPr>
    </w:p>
    <w:p w:rsidR="0070156C" w:rsidRPr="00D974C5" w:rsidRDefault="007E3209" w:rsidP="00B22556">
      <w:pPr>
        <w:tabs>
          <w:tab w:val="left" w:pos="8931"/>
        </w:tabs>
        <w:jc w:val="center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sz w:val="28"/>
        </w:rPr>
        <w:t>Application for access of a direct participant in the CERTIS system to the PYC Register</w:t>
      </w:r>
    </w:p>
    <w:p w:rsidR="0070156C" w:rsidRPr="00D974C5" w:rsidRDefault="0070156C">
      <w:pPr>
        <w:rPr>
          <w:rFonts w:asciiTheme="minorHAnsi" w:hAnsiTheme="minorHAnsi"/>
        </w:rPr>
      </w:pPr>
    </w:p>
    <w:p w:rsidR="00D23311" w:rsidRPr="00D974C5" w:rsidRDefault="00D23311">
      <w:pPr>
        <w:rPr>
          <w:rFonts w:asciiTheme="minorHAnsi" w:hAnsiTheme="minorHAnsi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672"/>
      </w:tblGrid>
      <w:tr w:rsidR="0070156C" w:rsidRPr="00D974C5" w:rsidTr="00BB4D0D">
        <w:trPr>
          <w:jc w:val="center"/>
        </w:trPr>
        <w:tc>
          <w:tcPr>
            <w:tcW w:w="2410" w:type="dxa"/>
          </w:tcPr>
          <w:p w:rsidR="0070156C" w:rsidRPr="00D974C5" w:rsidRDefault="0070156C" w:rsidP="002221FD">
            <w:pPr>
              <w:spacing w:before="120" w:after="12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Code of participant:</w:t>
            </w:r>
          </w:p>
        </w:tc>
        <w:bookmarkStart w:id="0" w:name="Text9"/>
        <w:tc>
          <w:tcPr>
            <w:tcW w:w="4672" w:type="dxa"/>
          </w:tcPr>
          <w:p w:rsidR="0070156C" w:rsidRPr="00D974C5" w:rsidRDefault="00691CA8">
            <w:pPr>
              <w:spacing w:before="120" w:after="120"/>
              <w:rPr>
                <w:rFonts w:asciiTheme="minorHAnsi" w:hAnsiTheme="minorHAnsi"/>
              </w:rPr>
            </w:pPr>
            <w:r w:rsidRPr="00D974C5">
              <w:rPr>
                <w:rFonts w:asciiTheme="minorHAnsi" w:hAnsiTheme="minorHAnsi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974C5">
              <w:rPr>
                <w:rFonts w:asciiTheme="minorHAnsi" w:hAnsiTheme="minorHAnsi"/>
              </w:rPr>
              <w:instrText xml:space="preserve"> FORMTEXT </w:instrText>
            </w:r>
            <w:r w:rsidRPr="00D974C5">
              <w:rPr>
                <w:rFonts w:asciiTheme="minorHAnsi" w:hAnsiTheme="minorHAnsi"/>
              </w:rPr>
            </w:r>
            <w:r w:rsidRPr="00D974C5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t>     </w:t>
            </w:r>
            <w:r w:rsidRPr="00D974C5">
              <w:rPr>
                <w:rFonts w:asciiTheme="minorHAnsi" w:hAnsiTheme="minorHAnsi"/>
              </w:rPr>
              <w:fldChar w:fldCharType="end"/>
            </w:r>
            <w:bookmarkEnd w:id="0"/>
          </w:p>
        </w:tc>
      </w:tr>
      <w:tr w:rsidR="0070156C" w:rsidRPr="00D974C5" w:rsidTr="00BB4D0D">
        <w:trPr>
          <w:jc w:val="center"/>
        </w:trPr>
        <w:tc>
          <w:tcPr>
            <w:tcW w:w="2410" w:type="dxa"/>
          </w:tcPr>
          <w:p w:rsidR="0070156C" w:rsidRPr="00D974C5" w:rsidRDefault="0070156C" w:rsidP="002221FD">
            <w:pPr>
              <w:spacing w:before="120" w:after="12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Name of participant:</w:t>
            </w:r>
          </w:p>
        </w:tc>
        <w:tc>
          <w:tcPr>
            <w:tcW w:w="4672" w:type="dxa"/>
          </w:tcPr>
          <w:p w:rsidR="0070156C" w:rsidRPr="00D974C5" w:rsidRDefault="0070156C">
            <w:pPr>
              <w:spacing w:before="120" w:after="120"/>
              <w:rPr>
                <w:rFonts w:asciiTheme="minorHAnsi" w:hAnsiTheme="minorHAnsi"/>
              </w:rPr>
            </w:pPr>
            <w:r w:rsidRPr="00D974C5">
              <w:rPr>
                <w:rFonts w:asciiTheme="minorHAnsi" w:hAnsiTheme="minorHAnsi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D974C5">
              <w:rPr>
                <w:rFonts w:asciiTheme="minorHAnsi" w:hAnsiTheme="minorHAnsi"/>
              </w:rPr>
              <w:instrText xml:space="preserve"> FORMTEXT </w:instrText>
            </w:r>
            <w:r w:rsidRPr="00D974C5">
              <w:rPr>
                <w:rFonts w:asciiTheme="minorHAnsi" w:hAnsiTheme="minorHAnsi"/>
              </w:rPr>
            </w:r>
            <w:r w:rsidRPr="00D974C5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t>     </w:t>
            </w:r>
            <w:r w:rsidRPr="00D974C5">
              <w:rPr>
                <w:rFonts w:asciiTheme="minorHAnsi" w:hAnsiTheme="minorHAnsi"/>
              </w:rPr>
              <w:fldChar w:fldCharType="end"/>
            </w:r>
            <w:bookmarkEnd w:id="1"/>
          </w:p>
        </w:tc>
      </w:tr>
    </w:tbl>
    <w:p w:rsidR="00E936EB" w:rsidRPr="00D974C5" w:rsidRDefault="00E936EB" w:rsidP="001F044C">
      <w:pPr>
        <w:rPr>
          <w:rFonts w:asciiTheme="minorHAnsi" w:hAnsiTheme="minorHAnsi"/>
          <w:b/>
        </w:rPr>
      </w:pPr>
    </w:p>
    <w:p w:rsidR="005A72C1" w:rsidRPr="00D974C5" w:rsidRDefault="001136A2" w:rsidP="00C04E59">
      <w:p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Pursuant to Article 5 of Annex 8 to the Rules, we hereby apply for access to the PYC Register.</w:t>
      </w:r>
    </w:p>
    <w:p w:rsidR="00AC5CF7" w:rsidRPr="00D974C5" w:rsidRDefault="005A72C1" w:rsidP="00C04E59">
      <w:pPr>
        <w:spacing w:before="120"/>
        <w:jc w:val="both"/>
        <w:rPr>
          <w:rFonts w:asciiTheme="minorHAnsi" w:hAnsiTheme="minorHAnsi"/>
        </w:rPr>
      </w:pPr>
      <w:r w:rsidRPr="00BB4D0D">
        <w:rPr>
          <w:rFonts w:asciiTheme="minorHAnsi" w:hAnsiTheme="minorHAnsi"/>
        </w:rPr>
        <w:t>We also apply for access to the test environment as of</w:t>
      </w:r>
      <w:r w:rsidR="0056025C" w:rsidRPr="00D974C5">
        <w:rPr>
          <w:rStyle w:val="Znakapoznpodarou"/>
          <w:rFonts w:asciiTheme="minorHAnsi" w:hAnsiTheme="minorHAnsi"/>
        </w:rPr>
        <w:footnoteReference w:id="1"/>
      </w:r>
      <w:r>
        <w:rPr>
          <w:rFonts w:asciiTheme="minorHAnsi" w:hAnsiTheme="minorHAnsi"/>
        </w:rPr>
        <w:t xml:space="preserve">: </w:t>
      </w:r>
      <w:r w:rsidR="00C44386" w:rsidRPr="00D974C5">
        <w:rPr>
          <w:rFonts w:asciiTheme="minorHAnsi" w:hAnsiTheme="minorHAnsi"/>
        </w:rPr>
        <w:fldChar w:fldCharType="begin" w:fldLock="1">
          <w:ffData>
            <w:name w:val="Text10"/>
            <w:enabled/>
            <w:calcOnExit w:val="0"/>
            <w:textInput/>
          </w:ffData>
        </w:fldChar>
      </w:r>
      <w:r w:rsidR="00C44386" w:rsidRPr="00D974C5">
        <w:rPr>
          <w:rFonts w:asciiTheme="minorHAnsi" w:hAnsiTheme="minorHAnsi"/>
        </w:rPr>
        <w:instrText xml:space="preserve"> FORMTEXT </w:instrText>
      </w:r>
      <w:r w:rsidR="00C44386" w:rsidRPr="00D974C5">
        <w:rPr>
          <w:rFonts w:asciiTheme="minorHAnsi" w:hAnsiTheme="minorHAnsi"/>
        </w:rPr>
      </w:r>
      <w:r w:rsidR="00C44386" w:rsidRPr="00D974C5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t>     </w:t>
      </w:r>
      <w:r w:rsidR="00C44386" w:rsidRPr="00D974C5">
        <w:rPr>
          <w:rFonts w:asciiTheme="minorHAnsi" w:hAnsiTheme="minorHAnsi"/>
        </w:rPr>
        <w:fldChar w:fldCharType="end"/>
      </w:r>
    </w:p>
    <w:p w:rsidR="00D974C5" w:rsidRPr="00D974C5" w:rsidRDefault="00D974C5" w:rsidP="00D974C5">
      <w:p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undertake to comply with Annex 8 to the Rules and the documents referred to </w:t>
      </w:r>
      <w:r w:rsidR="00F05217">
        <w:rPr>
          <w:rFonts w:asciiTheme="minorHAnsi" w:hAnsiTheme="minorHAnsi"/>
        </w:rPr>
        <w:t>therein</w:t>
      </w:r>
      <w:r>
        <w:rPr>
          <w:rFonts w:asciiTheme="minorHAnsi" w:hAnsiTheme="minorHAnsi"/>
        </w:rPr>
        <w:t xml:space="preserve"> to the relevant extent before and after we join the PYC Register.</w:t>
      </w:r>
    </w:p>
    <w:p w:rsidR="00C44386" w:rsidRPr="00D974C5" w:rsidRDefault="00C44386" w:rsidP="00C04E59">
      <w:pPr>
        <w:spacing w:before="120"/>
        <w:jc w:val="both"/>
        <w:rPr>
          <w:rFonts w:asciiTheme="minorHAnsi" w:hAnsiTheme="minorHAnsi"/>
        </w:rPr>
      </w:pPr>
    </w:p>
    <w:p w:rsidR="00C44386" w:rsidRPr="00D974C5" w:rsidRDefault="00C44386" w:rsidP="00C44386">
      <w:pPr>
        <w:spacing w:before="120" w:after="120"/>
        <w:rPr>
          <w:rFonts w:asciiTheme="minorHAnsi" w:hAnsiTheme="minorHAnsi"/>
        </w:rPr>
      </w:pPr>
    </w:p>
    <w:p w:rsidR="0070156C" w:rsidRPr="00D974C5" w:rsidRDefault="0070156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[Place]  </w:t>
      </w:r>
      <w:r w:rsidRPr="00D974C5">
        <w:rPr>
          <w:rFonts w:asciiTheme="minorHAnsi" w:hAnsiTheme="minorHAnsi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bookmarkStart w:id="2" w:name="Text5"/>
      <w:r w:rsidRPr="00D974C5">
        <w:rPr>
          <w:rFonts w:asciiTheme="minorHAnsi" w:hAnsiTheme="minorHAnsi"/>
        </w:rPr>
        <w:instrText xml:space="preserve"> FORMTEXT </w:instrText>
      </w:r>
      <w:r w:rsidRPr="00D974C5">
        <w:rPr>
          <w:rFonts w:asciiTheme="minorHAnsi" w:hAnsiTheme="minorHAnsi"/>
        </w:rPr>
      </w:r>
      <w:r w:rsidRPr="00D974C5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t>     </w:t>
      </w:r>
      <w:r w:rsidRPr="00D974C5">
        <w:rPr>
          <w:rFonts w:asciiTheme="minorHAnsi" w:hAnsiTheme="minorHAnsi"/>
        </w:rPr>
        <w:fldChar w:fldCharType="end"/>
      </w:r>
      <w:bookmarkEnd w:id="2"/>
      <w:r>
        <w:t>,</w:t>
      </w:r>
      <w:r>
        <w:rPr>
          <w:rFonts w:asciiTheme="minorHAnsi" w:hAnsiTheme="minorHAnsi"/>
        </w:rPr>
        <w:t xml:space="preserve">  [Date]  </w:t>
      </w:r>
      <w:r w:rsidRPr="00D974C5">
        <w:rPr>
          <w:rFonts w:asciiTheme="minorHAnsi" w:hAnsiTheme="minorHAnsi"/>
        </w:rPr>
        <w:fldChar w:fldCharType="begin">
          <w:ffData>
            <w:name w:val="Text6"/>
            <w:enabled/>
            <w:calcOnExit w:val="0"/>
            <w:textInput>
              <w:type w:val="date"/>
              <w:format w:val="dd MMMM yyyy HH:mm:ss"/>
            </w:textInput>
          </w:ffData>
        </w:fldChar>
      </w:r>
      <w:bookmarkStart w:id="3" w:name="Text6"/>
      <w:r w:rsidRPr="00D974C5">
        <w:rPr>
          <w:rFonts w:asciiTheme="minorHAnsi" w:hAnsiTheme="minorHAnsi"/>
        </w:rPr>
        <w:instrText xml:space="preserve"> FORMTEXT </w:instrText>
      </w:r>
      <w:r w:rsidRPr="00D974C5">
        <w:rPr>
          <w:rFonts w:asciiTheme="minorHAnsi" w:hAnsiTheme="minorHAnsi"/>
        </w:rPr>
      </w:r>
      <w:r w:rsidRPr="00D974C5">
        <w:rPr>
          <w:rFonts w:asciiTheme="minorHAnsi" w:hAnsiTheme="minorHAnsi"/>
        </w:rPr>
        <w:fldChar w:fldCharType="separate"/>
      </w:r>
      <w:r w:rsidR="00BB4D0D">
        <w:rPr>
          <w:rFonts w:asciiTheme="minorHAnsi" w:hAnsiTheme="minorHAnsi"/>
          <w:noProof/>
        </w:rPr>
        <w:t> </w:t>
      </w:r>
      <w:r w:rsidR="00BB4D0D">
        <w:rPr>
          <w:rFonts w:asciiTheme="minorHAnsi" w:hAnsiTheme="minorHAnsi"/>
          <w:noProof/>
        </w:rPr>
        <w:t> </w:t>
      </w:r>
      <w:r w:rsidR="00BB4D0D">
        <w:rPr>
          <w:rFonts w:asciiTheme="minorHAnsi" w:hAnsiTheme="minorHAnsi"/>
          <w:noProof/>
        </w:rPr>
        <w:t> </w:t>
      </w:r>
      <w:r w:rsidR="00BB4D0D">
        <w:rPr>
          <w:rFonts w:asciiTheme="minorHAnsi" w:hAnsiTheme="minorHAnsi"/>
          <w:noProof/>
        </w:rPr>
        <w:t> </w:t>
      </w:r>
      <w:r w:rsidR="00BB4D0D">
        <w:rPr>
          <w:rFonts w:asciiTheme="minorHAnsi" w:hAnsiTheme="minorHAnsi"/>
          <w:noProof/>
        </w:rPr>
        <w:t> </w:t>
      </w:r>
      <w:r w:rsidRPr="00D974C5">
        <w:rPr>
          <w:rFonts w:asciiTheme="minorHAnsi" w:hAnsiTheme="minorHAnsi"/>
        </w:rPr>
        <w:fldChar w:fldCharType="end"/>
      </w:r>
      <w:bookmarkEnd w:id="3"/>
    </w:p>
    <w:p w:rsidR="003A1C7B" w:rsidRPr="00D974C5" w:rsidRDefault="003A1C7B">
      <w:pPr>
        <w:rPr>
          <w:rFonts w:asciiTheme="minorHAnsi" w:hAnsiTheme="minorHAnsi"/>
        </w:rPr>
      </w:pPr>
    </w:p>
    <w:p w:rsidR="00E936EB" w:rsidRPr="00D974C5" w:rsidRDefault="00E936EB">
      <w:pPr>
        <w:rPr>
          <w:rFonts w:asciiTheme="minorHAnsi" w:hAnsiTheme="minorHAnsi"/>
        </w:rPr>
      </w:pPr>
    </w:p>
    <w:p w:rsidR="00E936EB" w:rsidRPr="00D974C5" w:rsidRDefault="00BF08E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Name </w:t>
      </w:r>
      <w:r w:rsidR="003A1C7B">
        <w:rPr>
          <w:rFonts w:asciiTheme="minorHAnsi" w:hAnsiTheme="minorHAnsi"/>
        </w:rPr>
        <w:t xml:space="preserve">of authorised person                                                       </w:t>
      </w:r>
    </w:p>
    <w:p w:rsidR="003A1C7B" w:rsidRPr="00D974C5" w:rsidRDefault="003A1C7B">
      <w:pPr>
        <w:rPr>
          <w:rFonts w:asciiTheme="minorHAnsi" w:hAnsiTheme="minorHAnsi"/>
        </w:rPr>
      </w:pPr>
      <w:r w:rsidRPr="00D974C5">
        <w:rPr>
          <w:rFonts w:asciiTheme="minorHAnsi" w:hAnsiTheme="minorHAnsi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D974C5">
        <w:rPr>
          <w:rFonts w:asciiTheme="minorHAnsi" w:hAnsiTheme="minorHAnsi"/>
        </w:rPr>
        <w:instrText xml:space="preserve"> FORMTEXT </w:instrText>
      </w:r>
      <w:r w:rsidRPr="00D974C5">
        <w:rPr>
          <w:rFonts w:asciiTheme="minorHAnsi" w:hAnsiTheme="minorHAnsi"/>
        </w:rPr>
      </w:r>
      <w:r w:rsidRPr="00D974C5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t>     </w:t>
      </w:r>
      <w:r w:rsidRPr="00D974C5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……………………………..</w:t>
      </w:r>
    </w:p>
    <w:p w:rsidR="0070156C" w:rsidRPr="00D974C5" w:rsidRDefault="00B22556" w:rsidP="00B22556">
      <w:pPr>
        <w:tabs>
          <w:tab w:val="center" w:pos="6663"/>
          <w:tab w:val="left" w:pos="8364"/>
          <w:tab w:val="left" w:pos="8931"/>
          <w:tab w:val="left" w:pos="9498"/>
          <w:tab w:val="left" w:pos="11199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signature of </w:t>
      </w:r>
      <w:bookmarkStart w:id="4" w:name="_GoBack"/>
      <w:bookmarkEnd w:id="4"/>
      <w:r>
        <w:rPr>
          <w:rFonts w:asciiTheme="minorHAnsi" w:hAnsiTheme="minorHAnsi"/>
        </w:rPr>
        <w:t xml:space="preserve">authorised person   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</w:t>
      </w:r>
    </w:p>
    <w:p w:rsidR="00201975" w:rsidRPr="00D974C5" w:rsidRDefault="00201975" w:rsidP="00201975">
      <w:pPr>
        <w:pStyle w:val="Nadpis2"/>
        <w:rPr>
          <w:rFonts w:asciiTheme="minorHAnsi" w:hAnsiTheme="minorHAnsi"/>
        </w:rPr>
      </w:pPr>
    </w:p>
    <w:p w:rsidR="0070156C" w:rsidRPr="00D974C5" w:rsidRDefault="0070156C" w:rsidP="00DC70DD">
      <w:pPr>
        <w:pStyle w:val="Nadpis2"/>
        <w:rPr>
          <w:rFonts w:asciiTheme="minorHAnsi" w:hAnsiTheme="minorHAnsi"/>
          <w:b w:val="0"/>
        </w:rPr>
      </w:pPr>
    </w:p>
    <w:sectPr w:rsidR="0070156C" w:rsidRPr="00D974C5" w:rsidSect="00201975">
      <w:headerReference w:type="default" r:id="rId8"/>
      <w:pgSz w:w="11906" w:h="16838"/>
      <w:pgMar w:top="567" w:right="1134" w:bottom="113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4AE" w:rsidRDefault="001344AE">
      <w:r>
        <w:separator/>
      </w:r>
    </w:p>
  </w:endnote>
  <w:endnote w:type="continuationSeparator" w:id="0">
    <w:p w:rsidR="001344AE" w:rsidRDefault="00134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4AE" w:rsidRDefault="001344AE">
      <w:r>
        <w:separator/>
      </w:r>
    </w:p>
  </w:footnote>
  <w:footnote w:type="continuationSeparator" w:id="0">
    <w:p w:rsidR="001344AE" w:rsidRDefault="001344AE">
      <w:r>
        <w:continuationSeparator/>
      </w:r>
    </w:p>
  </w:footnote>
  <w:footnote w:id="1">
    <w:p w:rsidR="0056025C" w:rsidRPr="008A5259" w:rsidRDefault="0056025C">
      <w:pPr>
        <w:pStyle w:val="Textpoznpodarou"/>
        <w:rPr>
          <w:rFonts w:ascii="Calibri" w:hAnsi="Calibri"/>
        </w:rPr>
      </w:pPr>
      <w:r>
        <w:rPr>
          <w:rStyle w:val="Znakapoznpodarou"/>
          <w:rFonts w:ascii="Calibri" w:hAnsi="Calibri"/>
        </w:rPr>
        <w:footnoteRef/>
      </w:r>
      <w:r>
        <w:rPr>
          <w:rFonts w:ascii="Calibri" w:hAnsi="Calibri"/>
        </w:rPr>
        <w:t xml:space="preserve"> An operational day shall be provided.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975" w:rsidRPr="001F75C0" w:rsidRDefault="00201975" w:rsidP="00201975">
    <w:pPr>
      <w:jc w:val="center"/>
      <w:rPr>
        <w:rFonts w:ascii="Calibri" w:hAnsi="Calibri"/>
        <w:sz w:val="20"/>
        <w:szCs w:val="20"/>
      </w:rPr>
    </w:pPr>
  </w:p>
  <w:p w:rsidR="00C229A5" w:rsidRPr="001F75C0" w:rsidRDefault="00201975" w:rsidP="00201975">
    <w:pPr>
      <w:jc w:val="right"/>
      <w:rPr>
        <w:rFonts w:ascii="Calibri" w:hAnsi="Calibri"/>
        <w:bCs/>
        <w:sz w:val="20"/>
        <w:szCs w:val="20"/>
      </w:rPr>
    </w:pPr>
    <w:r>
      <w:rPr>
        <w:rFonts w:ascii="Calibri" w:hAnsi="Calibri"/>
        <w:sz w:val="20"/>
      </w:rPr>
      <w:t>Annex 1 to Form Access of a direct participant of the CERTIS system to the PYC Register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7DA2"/>
    <w:multiLevelType w:val="hybridMultilevel"/>
    <w:tmpl w:val="A63836D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9A02F7"/>
    <w:multiLevelType w:val="multilevel"/>
    <w:tmpl w:val="4F86580C"/>
    <w:lvl w:ilvl="0">
      <w:start w:val="1"/>
      <w:numFmt w:val="decimal"/>
      <w:pStyle w:val="1"/>
      <w:isLgl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3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B2A078F"/>
    <w:multiLevelType w:val="hybridMultilevel"/>
    <w:tmpl w:val="34E6C9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C2923"/>
    <w:multiLevelType w:val="singleLevel"/>
    <w:tmpl w:val="96F6D51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22C64F4"/>
    <w:multiLevelType w:val="hybridMultilevel"/>
    <w:tmpl w:val="4B3A7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FD"/>
    <w:rsid w:val="000019BE"/>
    <w:rsid w:val="0005127B"/>
    <w:rsid w:val="000557F9"/>
    <w:rsid w:val="00062017"/>
    <w:rsid w:val="00066E8A"/>
    <w:rsid w:val="00093D18"/>
    <w:rsid w:val="000F79BF"/>
    <w:rsid w:val="00100BDF"/>
    <w:rsid w:val="001136A2"/>
    <w:rsid w:val="001344AE"/>
    <w:rsid w:val="001406AD"/>
    <w:rsid w:val="001845E0"/>
    <w:rsid w:val="0018502B"/>
    <w:rsid w:val="001922AA"/>
    <w:rsid w:val="001A52A7"/>
    <w:rsid w:val="001C1A2C"/>
    <w:rsid w:val="001E6A01"/>
    <w:rsid w:val="001F044C"/>
    <w:rsid w:val="001F75C0"/>
    <w:rsid w:val="00201975"/>
    <w:rsid w:val="00207463"/>
    <w:rsid w:val="00213D97"/>
    <w:rsid w:val="002221FD"/>
    <w:rsid w:val="002511B5"/>
    <w:rsid w:val="00253FB2"/>
    <w:rsid w:val="00262223"/>
    <w:rsid w:val="00273051"/>
    <w:rsid w:val="002C0603"/>
    <w:rsid w:val="003037F5"/>
    <w:rsid w:val="00354159"/>
    <w:rsid w:val="0035558F"/>
    <w:rsid w:val="00362B7B"/>
    <w:rsid w:val="003A1081"/>
    <w:rsid w:val="003A1C7B"/>
    <w:rsid w:val="003B783C"/>
    <w:rsid w:val="003D0111"/>
    <w:rsid w:val="003F3669"/>
    <w:rsid w:val="00447CFF"/>
    <w:rsid w:val="00465035"/>
    <w:rsid w:val="004A0E39"/>
    <w:rsid w:val="004A210C"/>
    <w:rsid w:val="004E53D8"/>
    <w:rsid w:val="0051745D"/>
    <w:rsid w:val="00525E12"/>
    <w:rsid w:val="00543BE4"/>
    <w:rsid w:val="0056025C"/>
    <w:rsid w:val="00562B8C"/>
    <w:rsid w:val="005679D5"/>
    <w:rsid w:val="00574A25"/>
    <w:rsid w:val="005759EB"/>
    <w:rsid w:val="005A3E87"/>
    <w:rsid w:val="005A72C1"/>
    <w:rsid w:val="00604CA8"/>
    <w:rsid w:val="006055D0"/>
    <w:rsid w:val="00660C96"/>
    <w:rsid w:val="00662FF4"/>
    <w:rsid w:val="00675082"/>
    <w:rsid w:val="00691CA8"/>
    <w:rsid w:val="006A588F"/>
    <w:rsid w:val="006C31C8"/>
    <w:rsid w:val="006D04DC"/>
    <w:rsid w:val="006D3ABC"/>
    <w:rsid w:val="006D67FA"/>
    <w:rsid w:val="006E3B61"/>
    <w:rsid w:val="006E57AD"/>
    <w:rsid w:val="006E7B6C"/>
    <w:rsid w:val="006F1A6D"/>
    <w:rsid w:val="0070156C"/>
    <w:rsid w:val="007210A8"/>
    <w:rsid w:val="00727A90"/>
    <w:rsid w:val="007369B8"/>
    <w:rsid w:val="00747465"/>
    <w:rsid w:val="00781DA4"/>
    <w:rsid w:val="007905ED"/>
    <w:rsid w:val="007A0937"/>
    <w:rsid w:val="007A751C"/>
    <w:rsid w:val="007C1096"/>
    <w:rsid w:val="007C3A04"/>
    <w:rsid w:val="007E3209"/>
    <w:rsid w:val="007E36FF"/>
    <w:rsid w:val="00800524"/>
    <w:rsid w:val="0080593E"/>
    <w:rsid w:val="00810DEA"/>
    <w:rsid w:val="00835B63"/>
    <w:rsid w:val="00844D7B"/>
    <w:rsid w:val="008606C0"/>
    <w:rsid w:val="00872FD3"/>
    <w:rsid w:val="008A5259"/>
    <w:rsid w:val="008B39C5"/>
    <w:rsid w:val="008D148F"/>
    <w:rsid w:val="008D1CF5"/>
    <w:rsid w:val="008D7E09"/>
    <w:rsid w:val="008E063C"/>
    <w:rsid w:val="00914DCC"/>
    <w:rsid w:val="0094396D"/>
    <w:rsid w:val="00950100"/>
    <w:rsid w:val="00961DB5"/>
    <w:rsid w:val="009B314D"/>
    <w:rsid w:val="009D6CC6"/>
    <w:rsid w:val="00A06C45"/>
    <w:rsid w:val="00A1484A"/>
    <w:rsid w:val="00A34DD8"/>
    <w:rsid w:val="00A5050E"/>
    <w:rsid w:val="00A56378"/>
    <w:rsid w:val="00A62AA2"/>
    <w:rsid w:val="00A62ABF"/>
    <w:rsid w:val="00A657F4"/>
    <w:rsid w:val="00A82A64"/>
    <w:rsid w:val="00AB0674"/>
    <w:rsid w:val="00AB45FF"/>
    <w:rsid w:val="00AC5CF7"/>
    <w:rsid w:val="00AE4402"/>
    <w:rsid w:val="00AF04D4"/>
    <w:rsid w:val="00B10CD6"/>
    <w:rsid w:val="00B12683"/>
    <w:rsid w:val="00B13021"/>
    <w:rsid w:val="00B22556"/>
    <w:rsid w:val="00B34E8C"/>
    <w:rsid w:val="00B4223D"/>
    <w:rsid w:val="00B509DD"/>
    <w:rsid w:val="00B768F7"/>
    <w:rsid w:val="00B77272"/>
    <w:rsid w:val="00BA07FF"/>
    <w:rsid w:val="00BB4D0D"/>
    <w:rsid w:val="00BC4CD4"/>
    <w:rsid w:val="00BD5DB4"/>
    <w:rsid w:val="00BE1C97"/>
    <w:rsid w:val="00BE4FB0"/>
    <w:rsid w:val="00BF08E1"/>
    <w:rsid w:val="00C04E59"/>
    <w:rsid w:val="00C07E84"/>
    <w:rsid w:val="00C21091"/>
    <w:rsid w:val="00C229A5"/>
    <w:rsid w:val="00C230E1"/>
    <w:rsid w:val="00C44386"/>
    <w:rsid w:val="00C655A1"/>
    <w:rsid w:val="00C7639B"/>
    <w:rsid w:val="00CC7B0E"/>
    <w:rsid w:val="00D0156C"/>
    <w:rsid w:val="00D01F06"/>
    <w:rsid w:val="00D23311"/>
    <w:rsid w:val="00D444B1"/>
    <w:rsid w:val="00D62777"/>
    <w:rsid w:val="00D974C5"/>
    <w:rsid w:val="00DA1C72"/>
    <w:rsid w:val="00DB3669"/>
    <w:rsid w:val="00DC70DD"/>
    <w:rsid w:val="00DE00F6"/>
    <w:rsid w:val="00E117EC"/>
    <w:rsid w:val="00E202FC"/>
    <w:rsid w:val="00E673E2"/>
    <w:rsid w:val="00E7219F"/>
    <w:rsid w:val="00E76E9B"/>
    <w:rsid w:val="00E77D75"/>
    <w:rsid w:val="00E936EB"/>
    <w:rsid w:val="00EC012A"/>
    <w:rsid w:val="00ED3EFC"/>
    <w:rsid w:val="00ED602D"/>
    <w:rsid w:val="00EF6F35"/>
    <w:rsid w:val="00EF75BF"/>
    <w:rsid w:val="00F05217"/>
    <w:rsid w:val="00F12E38"/>
    <w:rsid w:val="00F47EE3"/>
    <w:rsid w:val="00F56AB9"/>
    <w:rsid w:val="00F816B5"/>
    <w:rsid w:val="00F90355"/>
    <w:rsid w:val="00FB6096"/>
    <w:rsid w:val="00FC3E09"/>
    <w:rsid w:val="00FC691D"/>
    <w:rsid w:val="00FE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3A24F-118C-4BB9-841E-69B58321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60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Zkladntext">
    <w:name w:val="Body Text"/>
    <w:basedOn w:val="Normln"/>
    <w:pPr>
      <w:jc w:val="both"/>
    </w:pPr>
  </w:style>
  <w:style w:type="paragraph" w:customStyle="1" w:styleId="Nadpispole">
    <w:name w:val="Nadpis pole"/>
    <w:basedOn w:val="Normln"/>
    <w:rPr>
      <w:rFonts w:ascii="Arial" w:hAnsi="Arial" w:cs="Arial"/>
      <w:sz w:val="18"/>
    </w:rPr>
  </w:style>
  <w:style w:type="paragraph" w:styleId="Titulek">
    <w:name w:val="caption"/>
    <w:basedOn w:val="Normln"/>
    <w:next w:val="Normln"/>
    <w:qFormat/>
    <w:pPr>
      <w:jc w:val="center"/>
    </w:pPr>
    <w:rPr>
      <w:b/>
      <w:bCs/>
    </w:rPr>
  </w:style>
  <w:style w:type="paragraph" w:customStyle="1" w:styleId="Poletabulky">
    <w:name w:val="Pole tabulky"/>
    <w:basedOn w:val="Normln"/>
    <w:pPr>
      <w:spacing w:before="40" w:after="80"/>
    </w:pPr>
    <w:rPr>
      <w:sz w:val="2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D23311"/>
    <w:rPr>
      <w:sz w:val="20"/>
      <w:szCs w:val="20"/>
    </w:rPr>
  </w:style>
  <w:style w:type="character" w:styleId="Znakapoznpodarou">
    <w:name w:val="footnote reference"/>
    <w:semiHidden/>
    <w:rsid w:val="00D23311"/>
    <w:rPr>
      <w:vertAlign w:val="superscript"/>
    </w:rPr>
  </w:style>
  <w:style w:type="paragraph" w:customStyle="1" w:styleId="1">
    <w:name w:val="1."/>
    <w:basedOn w:val="Normln"/>
    <w:rsid w:val="00DA1C72"/>
    <w:pPr>
      <w:numPr>
        <w:numId w:val="1"/>
      </w:numPr>
      <w:spacing w:before="240" w:line="340" w:lineRule="exact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B34E8C"/>
    <w:pPr>
      <w:spacing w:before="0"/>
      <w:ind w:left="720"/>
      <w:contextualSpacing/>
    </w:pPr>
    <w:rPr>
      <w:rFonts w:ascii="Calibri" w:hAnsi="Calibri"/>
      <w:szCs w:val="20"/>
    </w:rPr>
  </w:style>
  <w:style w:type="character" w:styleId="Odkaznakoment">
    <w:name w:val="annotation reference"/>
    <w:rsid w:val="00EC012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01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C012A"/>
  </w:style>
  <w:style w:type="paragraph" w:styleId="Pedmtkomente">
    <w:name w:val="annotation subject"/>
    <w:basedOn w:val="Textkomente"/>
    <w:next w:val="Textkomente"/>
    <w:link w:val="PedmtkomenteChar"/>
    <w:rsid w:val="00EC012A"/>
    <w:rPr>
      <w:b/>
      <w:bCs/>
    </w:rPr>
  </w:style>
  <w:style w:type="character" w:customStyle="1" w:styleId="PedmtkomenteChar">
    <w:name w:val="Předmět komentáře Char"/>
    <w:link w:val="Pedmtkomente"/>
    <w:rsid w:val="00EC012A"/>
    <w:rPr>
      <w:b/>
      <w:bCs/>
    </w:rPr>
  </w:style>
  <w:style w:type="paragraph" w:styleId="Textbubliny">
    <w:name w:val="Balloon Text"/>
    <w:basedOn w:val="Normln"/>
    <w:link w:val="TextbublinyChar"/>
    <w:rsid w:val="00EC012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C012A"/>
    <w:rPr>
      <w:rFonts w:ascii="Segoe UI" w:hAnsi="Segoe UI" w:cs="Segoe UI"/>
      <w:sz w:val="18"/>
      <w:szCs w:val="18"/>
    </w:rPr>
  </w:style>
  <w:style w:type="paragraph" w:styleId="Textvysvtlivek">
    <w:name w:val="endnote text"/>
    <w:basedOn w:val="Normln"/>
    <w:link w:val="TextvysvtlivekChar"/>
    <w:rsid w:val="001E6A0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1E6A01"/>
  </w:style>
  <w:style w:type="character" w:styleId="Odkaznavysvtlivky">
    <w:name w:val="endnote reference"/>
    <w:basedOn w:val="Standardnpsmoodstavce"/>
    <w:rsid w:val="001E6A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72FA0-B966-4029-AA5C-C21C681CE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Tiskopis č 12</vt:lpstr>
      <vt:lpstr>Podpisový vzor a elektronický podpisový vzor pověřené osoby</vt:lpstr>
    </vt:vector>
  </TitlesOfParts>
  <Company>Česká národní banka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Tiskopis č 12</dc:title>
  <dc:subject/>
  <dc:creator>ČNB</dc:creator>
  <cp:keywords/>
  <cp:lastModifiedBy>Koudelková Kateřina</cp:lastModifiedBy>
  <cp:revision>6</cp:revision>
  <cp:lastPrinted>2022-09-13T08:17:00Z</cp:lastPrinted>
  <dcterms:created xsi:type="dcterms:W3CDTF">2023-10-12T11:09:00Z</dcterms:created>
  <dcterms:modified xsi:type="dcterms:W3CDTF">2023-10-16T08:16:00Z</dcterms:modified>
</cp:coreProperties>
</file>