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6" w:rsidRDefault="006D4B06" w:rsidP="006D4B06">
      <w:pPr>
        <w:shd w:val="clear" w:color="auto" w:fill="C2D69B"/>
        <w:jc w:val="center"/>
        <w:rPr>
          <w:b/>
        </w:rPr>
      </w:pPr>
      <w:r>
        <w:rPr>
          <w:b/>
        </w:rPr>
        <w:t>DOKLAD</w:t>
      </w:r>
    </w:p>
    <w:p w:rsidR="006D4B06" w:rsidRPr="002E6301" w:rsidRDefault="006D4B06" w:rsidP="006D4B06">
      <w:pPr>
        <w:shd w:val="clear" w:color="auto" w:fill="C2D69B"/>
        <w:jc w:val="center"/>
        <w:rPr>
          <w:b/>
        </w:rPr>
      </w:pPr>
      <w:r>
        <w:rPr>
          <w:b/>
        </w:rPr>
        <w:t>související s nabytím kvalifikované účasti</w:t>
      </w:r>
    </w:p>
    <w:p w:rsidR="006D4B06" w:rsidRDefault="006D4B06" w:rsidP="006D4B06">
      <w:pPr>
        <w:jc w:val="center"/>
        <w:rPr>
          <w:szCs w:val="24"/>
        </w:rPr>
      </w:pPr>
    </w:p>
    <w:p w:rsidR="006D4B06" w:rsidRPr="001210F5" w:rsidRDefault="006D4B06" w:rsidP="006D4B06">
      <w:pPr>
        <w:jc w:val="center"/>
        <w:rPr>
          <w:szCs w:val="24"/>
        </w:rPr>
      </w:pPr>
      <w:r w:rsidRPr="001210F5">
        <w:rPr>
          <w:szCs w:val="24"/>
        </w:rPr>
        <w:t xml:space="preserve">I. </w:t>
      </w:r>
    </w:p>
    <w:p w:rsidR="006D4B06" w:rsidRDefault="006D4B06" w:rsidP="006D4B06">
      <w:pPr>
        <w:rPr>
          <w:b/>
          <w:szCs w:val="24"/>
        </w:rPr>
      </w:pPr>
    </w:p>
    <w:p w:rsidR="006D4B06" w:rsidRPr="00772677" w:rsidRDefault="006D4B06" w:rsidP="006D4B06">
      <w:pPr>
        <w:rPr>
          <w:b/>
          <w:szCs w:val="24"/>
        </w:rPr>
      </w:pPr>
      <w:r>
        <w:rPr>
          <w:b/>
          <w:szCs w:val="24"/>
        </w:rPr>
        <w:t>1. Identifikace</w:t>
      </w:r>
      <w:r w:rsidRPr="00772677">
        <w:rPr>
          <w:b/>
          <w:szCs w:val="24"/>
        </w:rPr>
        <w:t xml:space="preserve"> os</w:t>
      </w:r>
      <w:r>
        <w:rPr>
          <w:b/>
          <w:szCs w:val="24"/>
        </w:rPr>
        <w:t>oby s kvalifikovanou účastí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D4B06" w:rsidRPr="00772677" w:rsidTr="00252AC7">
        <w:tc>
          <w:tcPr>
            <w:tcW w:w="9468" w:type="dxa"/>
            <w:shd w:val="clear" w:color="auto" w:fill="C2D69B"/>
          </w:tcPr>
          <w:p w:rsidR="006D4B06" w:rsidRPr="00772677" w:rsidRDefault="006D4B06" w:rsidP="00252AC7">
            <w:pPr>
              <w:rPr>
                <w:b/>
                <w:sz w:val="22"/>
                <w:szCs w:val="22"/>
              </w:rPr>
            </w:pPr>
            <w:r w:rsidRPr="00772677">
              <w:rPr>
                <w:b/>
                <w:sz w:val="22"/>
                <w:szCs w:val="22"/>
              </w:rPr>
              <w:t>Jméno/jm</w:t>
            </w:r>
            <w:r>
              <w:rPr>
                <w:b/>
                <w:sz w:val="22"/>
                <w:szCs w:val="22"/>
              </w:rPr>
              <w:t>éna a příjmení/obchodní firma, a</w:t>
            </w:r>
            <w:r w:rsidRPr="00772677">
              <w:rPr>
                <w:b/>
                <w:sz w:val="22"/>
                <w:szCs w:val="22"/>
              </w:rPr>
              <w:t>nebo název</w:t>
            </w:r>
          </w:p>
        </w:tc>
      </w:tr>
      <w:tr w:rsidR="006D4B06" w:rsidRPr="00772677" w:rsidTr="00252AC7">
        <w:tc>
          <w:tcPr>
            <w:tcW w:w="9468" w:type="dxa"/>
            <w:shd w:val="clear" w:color="auto" w:fill="auto"/>
          </w:tcPr>
          <w:p w:rsidR="006D4B06" w:rsidRPr="00772677" w:rsidRDefault="006D4B06" w:rsidP="00252AC7">
            <w:pPr>
              <w:rPr>
                <w:b/>
                <w:sz w:val="22"/>
                <w:szCs w:val="22"/>
              </w:rPr>
            </w:pPr>
          </w:p>
          <w:p w:rsidR="006D4B06" w:rsidRPr="00772677" w:rsidRDefault="006D4B06" w:rsidP="00252AC7">
            <w:pPr>
              <w:rPr>
                <w:b/>
                <w:sz w:val="22"/>
                <w:szCs w:val="22"/>
              </w:rPr>
            </w:pPr>
          </w:p>
        </w:tc>
      </w:tr>
    </w:tbl>
    <w:p w:rsidR="006D4B06" w:rsidRPr="00772677" w:rsidRDefault="006D4B06" w:rsidP="006D4B06">
      <w:pPr>
        <w:rPr>
          <w:b/>
          <w:szCs w:val="24"/>
        </w:rPr>
      </w:pPr>
    </w:p>
    <w:p w:rsidR="006D4B06" w:rsidRPr="00772677" w:rsidRDefault="006D4B06" w:rsidP="006D4B06">
      <w:pPr>
        <w:ind w:left="397" w:hanging="397"/>
        <w:rPr>
          <w:b/>
          <w:szCs w:val="24"/>
        </w:rPr>
      </w:pPr>
      <w:r w:rsidRPr="00772677">
        <w:rPr>
          <w:b/>
          <w:szCs w:val="24"/>
        </w:rPr>
        <w:t>2. Označení</w:t>
      </w:r>
      <w:r>
        <w:rPr>
          <w:b/>
          <w:szCs w:val="24"/>
        </w:rPr>
        <w:t xml:space="preserve"> a identifikace</w:t>
      </w:r>
      <w:r w:rsidRPr="00772677">
        <w:rPr>
          <w:b/>
          <w:szCs w:val="24"/>
        </w:rPr>
        <w:t xml:space="preserve"> právnické osoby, na níž je nabývána nebo zvyšována kvalifikovaná účast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6D4B06" w:rsidRPr="00772677" w:rsidTr="00252AC7">
        <w:tc>
          <w:tcPr>
            <w:tcW w:w="4606" w:type="dxa"/>
            <w:shd w:val="clear" w:color="auto" w:fill="C2D69B"/>
          </w:tcPr>
          <w:p w:rsidR="006D4B06" w:rsidRPr="00772677" w:rsidRDefault="006D4B06" w:rsidP="00252AC7">
            <w:pPr>
              <w:rPr>
                <w:b/>
                <w:sz w:val="22"/>
                <w:szCs w:val="22"/>
              </w:rPr>
            </w:pPr>
            <w:r w:rsidRPr="00772677">
              <w:rPr>
                <w:b/>
                <w:sz w:val="22"/>
                <w:szCs w:val="22"/>
              </w:rPr>
              <w:t>Označení právnické osoby</w:t>
            </w:r>
          </w:p>
        </w:tc>
        <w:tc>
          <w:tcPr>
            <w:tcW w:w="4858" w:type="dxa"/>
            <w:shd w:val="clear" w:color="auto" w:fill="C2D69B"/>
          </w:tcPr>
          <w:p w:rsidR="006D4B06" w:rsidRPr="00772677" w:rsidRDefault="006D4B06" w:rsidP="00252AC7">
            <w:pPr>
              <w:rPr>
                <w:b/>
                <w:sz w:val="22"/>
                <w:szCs w:val="22"/>
              </w:rPr>
            </w:pPr>
            <w:r w:rsidRPr="00772677">
              <w:rPr>
                <w:b/>
                <w:sz w:val="22"/>
                <w:szCs w:val="22"/>
              </w:rPr>
              <w:t>Obchodní firma, IČO, adresa</w:t>
            </w:r>
          </w:p>
        </w:tc>
      </w:tr>
      <w:tr w:rsidR="006D4B06" w:rsidRPr="00772677" w:rsidTr="00252AC7">
        <w:tc>
          <w:tcPr>
            <w:tcW w:w="4606" w:type="dxa"/>
            <w:shd w:val="clear" w:color="auto" w:fill="auto"/>
          </w:tcPr>
          <w:p w:rsidR="006D4B06" w:rsidRPr="00772677" w:rsidRDefault="006D4B06" w:rsidP="00252AC7">
            <w:pPr>
              <w:rPr>
                <w:b/>
                <w:sz w:val="22"/>
                <w:szCs w:val="22"/>
              </w:rPr>
            </w:pPr>
          </w:p>
          <w:p w:rsidR="006D4B06" w:rsidRPr="00772677" w:rsidRDefault="006D4B06" w:rsidP="00252AC7">
            <w:pPr>
              <w:rPr>
                <w:b/>
                <w:bCs/>
                <w:sz w:val="22"/>
                <w:szCs w:val="22"/>
              </w:rPr>
            </w:pPr>
            <w:r w:rsidRPr="00772677">
              <w:rPr>
                <w:b/>
                <w:bCs/>
                <w:sz w:val="22"/>
                <w:szCs w:val="22"/>
              </w:rPr>
              <w:t xml:space="preserve">      </w:t>
            </w:r>
            <w:r w:rsidRPr="00772677">
              <w:rPr>
                <w:b/>
                <w:bCs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677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bCs/>
                <w:sz w:val="22"/>
                <w:szCs w:val="22"/>
              </w:rPr>
            </w:r>
            <w:r w:rsidR="007172E9">
              <w:rPr>
                <w:b/>
                <w:bCs/>
                <w:sz w:val="22"/>
                <w:szCs w:val="22"/>
              </w:rPr>
              <w:fldChar w:fldCharType="separate"/>
            </w:r>
            <w:r w:rsidRPr="00772677">
              <w:rPr>
                <w:b/>
                <w:bCs/>
                <w:sz w:val="22"/>
                <w:szCs w:val="22"/>
              </w:rPr>
              <w:fldChar w:fldCharType="end"/>
            </w:r>
            <w:r w:rsidRPr="00772677">
              <w:rPr>
                <w:b/>
                <w:bCs/>
                <w:sz w:val="22"/>
                <w:szCs w:val="22"/>
              </w:rPr>
              <w:t xml:space="preserve">  </w:t>
            </w:r>
            <w:r w:rsidR="00675E25">
              <w:rPr>
                <w:b/>
                <w:bCs/>
                <w:sz w:val="22"/>
                <w:szCs w:val="22"/>
              </w:rPr>
              <w:t>platební instituce</w:t>
            </w:r>
          </w:p>
          <w:p w:rsidR="00675E25" w:rsidRDefault="00675E25" w:rsidP="006D4B06">
            <w:pPr>
              <w:rPr>
                <w:b/>
                <w:bCs/>
                <w:sz w:val="22"/>
                <w:szCs w:val="22"/>
              </w:rPr>
            </w:pPr>
          </w:p>
          <w:p w:rsidR="00675E25" w:rsidRPr="00772677" w:rsidRDefault="00675E25" w:rsidP="00675E25">
            <w:pPr>
              <w:rPr>
                <w:b/>
                <w:bCs/>
                <w:sz w:val="22"/>
                <w:szCs w:val="22"/>
              </w:rPr>
            </w:pPr>
            <w:r w:rsidRPr="00772677">
              <w:rPr>
                <w:b/>
                <w:bCs/>
                <w:sz w:val="22"/>
                <w:szCs w:val="22"/>
              </w:rPr>
              <w:t xml:space="preserve">      </w:t>
            </w:r>
            <w:r w:rsidRPr="00772677">
              <w:rPr>
                <w:b/>
                <w:bCs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677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bCs/>
                <w:sz w:val="22"/>
                <w:szCs w:val="22"/>
              </w:rPr>
            </w:r>
            <w:r w:rsidR="007172E9">
              <w:rPr>
                <w:b/>
                <w:bCs/>
                <w:sz w:val="22"/>
                <w:szCs w:val="22"/>
              </w:rPr>
              <w:fldChar w:fldCharType="separate"/>
            </w:r>
            <w:r w:rsidRPr="00772677">
              <w:rPr>
                <w:b/>
                <w:bCs/>
                <w:sz w:val="22"/>
                <w:szCs w:val="22"/>
              </w:rPr>
              <w:fldChar w:fldCharType="end"/>
            </w:r>
            <w:r w:rsidRPr="00772677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instituce elektronických peněz</w:t>
            </w:r>
          </w:p>
          <w:p w:rsidR="006D4B06" w:rsidRPr="00772677" w:rsidRDefault="006D4B06" w:rsidP="006D4B06">
            <w:pPr>
              <w:rPr>
                <w:b/>
                <w:sz w:val="22"/>
                <w:szCs w:val="22"/>
              </w:rPr>
            </w:pPr>
          </w:p>
        </w:tc>
        <w:tc>
          <w:tcPr>
            <w:tcW w:w="4858" w:type="dxa"/>
            <w:shd w:val="clear" w:color="auto" w:fill="auto"/>
          </w:tcPr>
          <w:p w:rsidR="006D4B06" w:rsidRPr="00772677" w:rsidRDefault="006D4B06" w:rsidP="00252AC7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D4B06" w:rsidRDefault="006D4B06" w:rsidP="006D4B06">
      <w:pPr>
        <w:rPr>
          <w:b/>
        </w:rPr>
      </w:pPr>
    </w:p>
    <w:p w:rsidR="006D4B06" w:rsidRDefault="006D4B06" w:rsidP="006D4B06">
      <w:pPr>
        <w:jc w:val="center"/>
        <w:rPr>
          <w:szCs w:val="24"/>
        </w:rPr>
      </w:pPr>
      <w:r w:rsidRPr="001210F5">
        <w:rPr>
          <w:szCs w:val="24"/>
        </w:rPr>
        <w:t xml:space="preserve">II. </w:t>
      </w:r>
    </w:p>
    <w:p w:rsidR="006D4B06" w:rsidRDefault="006D4B06" w:rsidP="006D4B06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18"/>
      </w:tblGrid>
      <w:tr w:rsidR="006D4B06" w:rsidTr="00252AC7">
        <w:tc>
          <w:tcPr>
            <w:tcW w:w="9544" w:type="dxa"/>
            <w:gridSpan w:val="2"/>
            <w:shd w:val="clear" w:color="auto" w:fill="C2D69B"/>
          </w:tcPr>
          <w:p w:rsidR="006D4B06" w:rsidRDefault="006D4B06" w:rsidP="00252AC7">
            <w:r w:rsidRPr="0068213A">
              <w:rPr>
                <w:b/>
                <w:bCs/>
                <w:sz w:val="22"/>
                <w:szCs w:val="22"/>
              </w:rPr>
              <w:t>3</w:t>
            </w: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 xml:space="preserve">.1 Nabýváte podíly vlastním jménem a na vlastní </w:t>
            </w:r>
            <w:r w:rsidRPr="0068213A">
              <w:rPr>
                <w:b/>
                <w:bCs/>
                <w:shd w:val="clear" w:color="auto" w:fill="C2D69B"/>
              </w:rPr>
              <w:t>účet?</w:t>
            </w:r>
          </w:p>
        </w:tc>
      </w:tr>
      <w:tr w:rsidR="006D4B06" w:rsidTr="00252AC7">
        <w:tc>
          <w:tcPr>
            <w:tcW w:w="1526" w:type="dxa"/>
            <w:vMerge w:val="restart"/>
            <w:shd w:val="clear" w:color="auto" w:fill="auto"/>
          </w:tcPr>
          <w:p w:rsidR="006D4B06" w:rsidRPr="0068213A" w:rsidRDefault="006D4B06" w:rsidP="00252AC7">
            <w:pPr>
              <w:keepNext/>
              <w:keepLines/>
              <w:tabs>
                <w:tab w:val="left" w:pos="1170"/>
              </w:tabs>
              <w:outlineLvl w:val="2"/>
              <w:rPr>
                <w:b/>
                <w:bCs/>
                <w:sz w:val="22"/>
                <w:szCs w:val="22"/>
              </w:rPr>
            </w:pPr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ANO</w:t>
            </w:r>
          </w:p>
          <w:p w:rsidR="006D4B06" w:rsidRDefault="006D4B06" w:rsidP="00252AC7"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018" w:type="dxa"/>
            <w:shd w:val="clear" w:color="auto" w:fill="C2D69B"/>
          </w:tcPr>
          <w:p w:rsidR="006D4B06" w:rsidRDefault="006D4B06" w:rsidP="00252AC7">
            <w:r w:rsidRPr="0068213A">
              <w:rPr>
                <w:b/>
                <w:bCs/>
                <w:sz w:val="22"/>
                <w:szCs w:val="22"/>
              </w:rPr>
              <w:t>Pokud NE,</w:t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sz w:val="22"/>
                <w:szCs w:val="22"/>
              </w:rPr>
              <w:t>uveďte podrobnosti.</w:t>
            </w:r>
          </w:p>
        </w:tc>
      </w:tr>
      <w:tr w:rsidR="006D4B06" w:rsidTr="00252AC7">
        <w:tc>
          <w:tcPr>
            <w:tcW w:w="1526" w:type="dxa"/>
            <w:vMerge/>
            <w:shd w:val="clear" w:color="auto" w:fill="auto"/>
          </w:tcPr>
          <w:p w:rsidR="006D4B06" w:rsidRDefault="006D4B06" w:rsidP="00252AC7"/>
        </w:tc>
        <w:tc>
          <w:tcPr>
            <w:tcW w:w="8018" w:type="dxa"/>
            <w:shd w:val="clear" w:color="auto" w:fill="auto"/>
          </w:tcPr>
          <w:p w:rsidR="006D4B06" w:rsidRDefault="006D4B06" w:rsidP="00252AC7"/>
        </w:tc>
      </w:tr>
      <w:tr w:rsidR="006D4B06" w:rsidTr="00252AC7">
        <w:tc>
          <w:tcPr>
            <w:tcW w:w="9544" w:type="dxa"/>
            <w:gridSpan w:val="2"/>
            <w:shd w:val="clear" w:color="auto" w:fill="C2D69B"/>
          </w:tcPr>
          <w:p w:rsidR="006D4B06" w:rsidRPr="0068213A" w:rsidRDefault="006D4B06" w:rsidP="00252AC7">
            <w:pPr>
              <w:rPr>
                <w:b/>
                <w:bCs/>
                <w:sz w:val="22"/>
                <w:szCs w:val="22"/>
              </w:rPr>
            </w:pPr>
            <w:r w:rsidRPr="0068213A">
              <w:rPr>
                <w:b/>
                <w:bCs/>
                <w:sz w:val="22"/>
                <w:szCs w:val="22"/>
              </w:rPr>
              <w:t>3.2</w:t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Vykonáváte nebo budete vykonávat hlasovací práva ve prospěch třetí osoby?</w:t>
            </w:r>
          </w:p>
          <w:p w:rsidR="006D4B06" w:rsidRDefault="006D4B06" w:rsidP="00252AC7"/>
        </w:tc>
      </w:tr>
      <w:tr w:rsidR="006D4B06" w:rsidTr="00252AC7">
        <w:tc>
          <w:tcPr>
            <w:tcW w:w="1526" w:type="dxa"/>
            <w:vMerge w:val="restart"/>
            <w:shd w:val="clear" w:color="auto" w:fill="auto"/>
          </w:tcPr>
          <w:p w:rsidR="006D4B06" w:rsidRPr="0068213A" w:rsidRDefault="006D4B06" w:rsidP="00252AC7">
            <w:pPr>
              <w:keepNext/>
              <w:keepLines/>
              <w:tabs>
                <w:tab w:val="left" w:pos="1170"/>
              </w:tabs>
              <w:outlineLvl w:val="2"/>
              <w:rPr>
                <w:b/>
                <w:bCs/>
                <w:sz w:val="22"/>
                <w:szCs w:val="22"/>
              </w:rPr>
            </w:pPr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ANO</w:t>
            </w:r>
          </w:p>
          <w:p w:rsidR="006D4B06" w:rsidRDefault="006D4B06" w:rsidP="00252AC7"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018" w:type="dxa"/>
            <w:shd w:val="clear" w:color="auto" w:fill="C2D69B"/>
          </w:tcPr>
          <w:p w:rsidR="006D4B06" w:rsidRDefault="006D4B06" w:rsidP="00252AC7">
            <w:r w:rsidRPr="0068213A">
              <w:rPr>
                <w:b/>
                <w:bCs/>
                <w:sz w:val="22"/>
                <w:szCs w:val="22"/>
              </w:rPr>
              <w:t>Pokud ANO,</w:t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sz w:val="22"/>
                <w:szCs w:val="22"/>
              </w:rPr>
              <w:t>uveďte, ve prospěch jaké osoby.</w:t>
            </w:r>
          </w:p>
        </w:tc>
      </w:tr>
      <w:tr w:rsidR="006D4B06" w:rsidTr="00252AC7">
        <w:tc>
          <w:tcPr>
            <w:tcW w:w="1526" w:type="dxa"/>
            <w:vMerge/>
            <w:shd w:val="clear" w:color="auto" w:fill="auto"/>
          </w:tcPr>
          <w:p w:rsidR="006D4B06" w:rsidRDefault="006D4B06" w:rsidP="00252AC7"/>
        </w:tc>
        <w:tc>
          <w:tcPr>
            <w:tcW w:w="8018" w:type="dxa"/>
            <w:shd w:val="clear" w:color="auto" w:fill="auto"/>
          </w:tcPr>
          <w:p w:rsidR="006D4B06" w:rsidRDefault="006D4B06" w:rsidP="00252AC7"/>
        </w:tc>
      </w:tr>
      <w:tr w:rsidR="006D4B06" w:rsidTr="00252AC7">
        <w:tc>
          <w:tcPr>
            <w:tcW w:w="9544" w:type="dxa"/>
            <w:gridSpan w:val="2"/>
            <w:shd w:val="clear" w:color="auto" w:fill="C2D69B"/>
          </w:tcPr>
          <w:p w:rsidR="006D4B06" w:rsidRDefault="006D4B06" w:rsidP="00252AC7">
            <w:pPr>
              <w:ind w:left="340" w:hanging="340"/>
            </w:pPr>
            <w:r w:rsidRPr="0068213A">
              <w:rPr>
                <w:b/>
                <w:bCs/>
                <w:sz w:val="22"/>
                <w:szCs w:val="22"/>
              </w:rPr>
              <w:t>3.3 Hodláte převést hlasovací práva na jinou osobu nebo tuto osobu pověřit výkonem hlasovacích</w:t>
            </w:r>
            <w:r>
              <w:rPr>
                <w:b/>
                <w:bCs/>
                <w:sz w:val="22"/>
                <w:szCs w:val="22"/>
              </w:rPr>
              <w:t xml:space="preserve"> práv</w:t>
            </w:r>
            <w:r w:rsidRPr="0068213A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6D4B06" w:rsidTr="00252AC7">
        <w:tc>
          <w:tcPr>
            <w:tcW w:w="1526" w:type="dxa"/>
            <w:vMerge w:val="restart"/>
            <w:shd w:val="clear" w:color="auto" w:fill="auto"/>
          </w:tcPr>
          <w:p w:rsidR="006D4B06" w:rsidRPr="0068213A" w:rsidRDefault="006D4B06" w:rsidP="00252AC7">
            <w:pPr>
              <w:keepNext/>
              <w:keepLines/>
              <w:tabs>
                <w:tab w:val="left" w:pos="1170"/>
              </w:tabs>
              <w:outlineLvl w:val="2"/>
              <w:rPr>
                <w:b/>
                <w:bCs/>
                <w:sz w:val="22"/>
                <w:szCs w:val="22"/>
              </w:rPr>
            </w:pPr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ANO</w:t>
            </w:r>
          </w:p>
          <w:p w:rsidR="006D4B06" w:rsidRDefault="006D4B06" w:rsidP="00252AC7"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018" w:type="dxa"/>
            <w:shd w:val="clear" w:color="auto" w:fill="C2D69B"/>
          </w:tcPr>
          <w:p w:rsidR="006D4B06" w:rsidRDefault="006D4B06" w:rsidP="00252AC7">
            <w:r w:rsidRPr="0068213A">
              <w:rPr>
                <w:b/>
                <w:bCs/>
                <w:sz w:val="22"/>
                <w:szCs w:val="22"/>
              </w:rPr>
              <w:t>Pokud ANO,</w:t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sz w:val="22"/>
                <w:szCs w:val="22"/>
              </w:rPr>
              <w:t>uveďte, ve prospěch jaké osoby.</w:t>
            </w:r>
          </w:p>
        </w:tc>
      </w:tr>
      <w:tr w:rsidR="006D4B06" w:rsidTr="00252AC7">
        <w:tc>
          <w:tcPr>
            <w:tcW w:w="1526" w:type="dxa"/>
            <w:vMerge/>
            <w:shd w:val="clear" w:color="auto" w:fill="auto"/>
          </w:tcPr>
          <w:p w:rsidR="006D4B06" w:rsidRDefault="006D4B06" w:rsidP="00252AC7"/>
        </w:tc>
        <w:tc>
          <w:tcPr>
            <w:tcW w:w="8018" w:type="dxa"/>
            <w:shd w:val="clear" w:color="auto" w:fill="auto"/>
          </w:tcPr>
          <w:p w:rsidR="006D4B06" w:rsidRDefault="006D4B06" w:rsidP="00252AC7"/>
        </w:tc>
      </w:tr>
      <w:tr w:rsidR="006D4B06" w:rsidTr="00252AC7">
        <w:tc>
          <w:tcPr>
            <w:tcW w:w="9544" w:type="dxa"/>
            <w:gridSpan w:val="2"/>
            <w:shd w:val="clear" w:color="auto" w:fill="C2D69B"/>
          </w:tcPr>
          <w:p w:rsidR="006D4B06" w:rsidRDefault="006D4B06" w:rsidP="00252AC7">
            <w:pPr>
              <w:ind w:left="397" w:hanging="397"/>
            </w:pPr>
            <w:r w:rsidRPr="0068213A">
              <w:rPr>
                <w:b/>
                <w:bCs/>
                <w:sz w:val="22"/>
                <w:szCs w:val="22"/>
              </w:rPr>
              <w:t xml:space="preserve">3.4 </w:t>
            </w:r>
            <w:r>
              <w:rPr>
                <w:b/>
                <w:bCs/>
                <w:sz w:val="22"/>
                <w:szCs w:val="22"/>
              </w:rPr>
              <w:t>Jste ovládanou osobou? Byla nebo</w:t>
            </w:r>
            <w:r w:rsidRPr="0068213A">
              <w:rPr>
                <w:b/>
                <w:bCs/>
                <w:sz w:val="22"/>
                <w:szCs w:val="22"/>
              </w:rPr>
              <w:t xml:space="preserve"> má nastat skutečnost, na jejímž základě</w:t>
            </w:r>
            <w:r>
              <w:rPr>
                <w:b/>
                <w:bCs/>
                <w:sz w:val="22"/>
                <w:szCs w:val="22"/>
              </w:rPr>
              <w:t xml:space="preserve"> jste nebo</w:t>
            </w:r>
            <w:r w:rsidRPr="0068213A">
              <w:rPr>
                <w:b/>
                <w:bCs/>
                <w:sz w:val="22"/>
                <w:szCs w:val="22"/>
              </w:rPr>
              <w:t xml:space="preserve"> se máte stát ovládanou osobou?</w:t>
            </w:r>
          </w:p>
        </w:tc>
      </w:tr>
      <w:tr w:rsidR="006D4B06" w:rsidTr="00252AC7">
        <w:tc>
          <w:tcPr>
            <w:tcW w:w="1526" w:type="dxa"/>
            <w:vMerge w:val="restart"/>
            <w:shd w:val="clear" w:color="auto" w:fill="auto"/>
          </w:tcPr>
          <w:p w:rsidR="006D4B06" w:rsidRPr="0068213A" w:rsidRDefault="006D4B06" w:rsidP="00252AC7">
            <w:pPr>
              <w:keepNext/>
              <w:keepLines/>
              <w:tabs>
                <w:tab w:val="left" w:pos="1170"/>
              </w:tabs>
              <w:outlineLvl w:val="2"/>
              <w:rPr>
                <w:b/>
                <w:bCs/>
                <w:sz w:val="22"/>
                <w:szCs w:val="22"/>
              </w:rPr>
            </w:pPr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ANO</w:t>
            </w:r>
          </w:p>
          <w:p w:rsidR="006D4B06" w:rsidRDefault="006D4B06" w:rsidP="00252AC7"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018" w:type="dxa"/>
            <w:shd w:val="clear" w:color="auto" w:fill="C2D69B"/>
          </w:tcPr>
          <w:p w:rsidR="006D4B06" w:rsidRPr="0068213A" w:rsidRDefault="006D4B06" w:rsidP="00252AC7">
            <w:pPr>
              <w:keepNext/>
              <w:keepLines/>
              <w:outlineLvl w:val="2"/>
              <w:rPr>
                <w:b/>
                <w:sz w:val="22"/>
                <w:szCs w:val="22"/>
              </w:rPr>
            </w:pPr>
            <w:r w:rsidRPr="0068213A">
              <w:rPr>
                <w:b/>
                <w:bCs/>
                <w:sz w:val="22"/>
                <w:szCs w:val="22"/>
              </w:rPr>
              <w:t>Pokud ANO</w:t>
            </w:r>
            <w:r w:rsidRPr="0068213A">
              <w:rPr>
                <w:b/>
                <w:sz w:val="22"/>
                <w:szCs w:val="22"/>
              </w:rPr>
              <w:t xml:space="preserve">, </w:t>
            </w:r>
            <w:r w:rsidRPr="0068213A">
              <w:rPr>
                <w:sz w:val="22"/>
                <w:szCs w:val="22"/>
              </w:rPr>
              <w:t>uveďte podrobnosti.</w:t>
            </w:r>
          </w:p>
        </w:tc>
      </w:tr>
      <w:tr w:rsidR="006D4B06" w:rsidTr="00252AC7">
        <w:tc>
          <w:tcPr>
            <w:tcW w:w="1526" w:type="dxa"/>
            <w:vMerge/>
            <w:shd w:val="clear" w:color="auto" w:fill="auto"/>
          </w:tcPr>
          <w:p w:rsidR="006D4B06" w:rsidRDefault="006D4B06" w:rsidP="00252AC7"/>
        </w:tc>
        <w:tc>
          <w:tcPr>
            <w:tcW w:w="8018" w:type="dxa"/>
            <w:shd w:val="clear" w:color="auto" w:fill="auto"/>
          </w:tcPr>
          <w:p w:rsidR="006D4B06" w:rsidRDefault="006D4B06" w:rsidP="00252AC7"/>
        </w:tc>
      </w:tr>
      <w:tr w:rsidR="006D4B06" w:rsidTr="00252AC7">
        <w:tc>
          <w:tcPr>
            <w:tcW w:w="9544" w:type="dxa"/>
            <w:gridSpan w:val="2"/>
            <w:shd w:val="clear" w:color="auto" w:fill="C2D69B"/>
          </w:tcPr>
          <w:p w:rsidR="006D4B06" w:rsidRPr="0068213A" w:rsidRDefault="006D4B06" w:rsidP="00252AC7">
            <w:pPr>
              <w:keepNext/>
              <w:keepLines/>
              <w:shd w:val="clear" w:color="auto" w:fill="C2D69B"/>
              <w:ind w:left="397" w:hanging="397"/>
              <w:outlineLvl w:val="2"/>
              <w:rPr>
                <w:b/>
                <w:bCs/>
                <w:sz w:val="22"/>
                <w:szCs w:val="22"/>
                <w:shd w:val="clear" w:color="auto" w:fill="C2D69B"/>
              </w:rPr>
            </w:pP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 xml:space="preserve">3.5 Jednáte </w:t>
            </w:r>
            <w:r>
              <w:rPr>
                <w:b/>
                <w:bCs/>
                <w:sz w:val="22"/>
                <w:szCs w:val="22"/>
                <w:shd w:val="clear" w:color="auto" w:fill="C2D69B"/>
              </w:rPr>
              <w:t>ve shodě s jinou osobou, např. na základě smlouvy, nebo fakticky jednáte ve shodě s osobou</w:t>
            </w:r>
          </w:p>
          <w:p w:rsidR="006D4B06" w:rsidRPr="0068213A" w:rsidRDefault="006D4B06" w:rsidP="00252AC7">
            <w:pPr>
              <w:keepNext/>
              <w:keepLines/>
              <w:numPr>
                <w:ilvl w:val="0"/>
                <w:numId w:val="1"/>
              </w:numPr>
              <w:shd w:val="clear" w:color="auto" w:fill="C2D69B"/>
              <w:outlineLvl w:val="2"/>
              <w:rPr>
                <w:b/>
                <w:bCs/>
                <w:sz w:val="22"/>
                <w:szCs w:val="22"/>
                <w:shd w:val="clear" w:color="auto" w:fill="C2D69B"/>
              </w:rPr>
            </w:pP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>která vlastní podíly na osobě označené v bodě 2,</w:t>
            </w:r>
          </w:p>
          <w:p w:rsidR="006D4B06" w:rsidRPr="0068213A" w:rsidRDefault="006D4B06" w:rsidP="00252AC7">
            <w:pPr>
              <w:keepNext/>
              <w:keepLines/>
              <w:numPr>
                <w:ilvl w:val="0"/>
                <w:numId w:val="1"/>
              </w:numPr>
              <w:shd w:val="clear" w:color="auto" w:fill="C2D69B"/>
              <w:outlineLvl w:val="2"/>
              <w:rPr>
                <w:b/>
                <w:bCs/>
                <w:sz w:val="22"/>
                <w:szCs w:val="22"/>
                <w:shd w:val="clear" w:color="auto" w:fill="C2D69B"/>
              </w:rPr>
            </w:pP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 xml:space="preserve">na kterou byl převeden výkon hlasovacích práv nebo </w:t>
            </w:r>
          </w:p>
          <w:p w:rsidR="006D4B06" w:rsidRPr="0068213A" w:rsidRDefault="006D4B06" w:rsidP="00252AC7">
            <w:pPr>
              <w:keepNext/>
              <w:keepLines/>
              <w:numPr>
                <w:ilvl w:val="0"/>
                <w:numId w:val="1"/>
              </w:numPr>
              <w:shd w:val="clear" w:color="auto" w:fill="C2D69B"/>
              <w:outlineLvl w:val="2"/>
              <w:rPr>
                <w:b/>
                <w:bCs/>
                <w:sz w:val="22"/>
                <w:szCs w:val="22"/>
                <w:shd w:val="clear" w:color="auto" w:fill="C2D69B"/>
              </w:rPr>
            </w:pP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>která má možnost uplatňovat výz</w:t>
            </w:r>
            <w:r>
              <w:rPr>
                <w:b/>
                <w:bCs/>
                <w:sz w:val="22"/>
                <w:szCs w:val="22"/>
                <w:shd w:val="clear" w:color="auto" w:fill="C2D69B"/>
              </w:rPr>
              <w:t>namný vliv na řízení osoby uved</w:t>
            </w: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>ené v bodě 2?</w:t>
            </w:r>
          </w:p>
        </w:tc>
      </w:tr>
      <w:tr w:rsidR="006D4B06" w:rsidTr="00252AC7">
        <w:tc>
          <w:tcPr>
            <w:tcW w:w="1526" w:type="dxa"/>
            <w:vMerge w:val="restart"/>
            <w:shd w:val="clear" w:color="auto" w:fill="auto"/>
          </w:tcPr>
          <w:p w:rsidR="006D4B06" w:rsidRPr="0068213A" w:rsidRDefault="006D4B06" w:rsidP="00252AC7">
            <w:pPr>
              <w:keepNext/>
              <w:keepLines/>
              <w:tabs>
                <w:tab w:val="left" w:pos="1170"/>
              </w:tabs>
              <w:outlineLvl w:val="2"/>
              <w:rPr>
                <w:b/>
                <w:bCs/>
                <w:sz w:val="22"/>
                <w:szCs w:val="22"/>
              </w:rPr>
            </w:pPr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ANO</w:t>
            </w:r>
          </w:p>
          <w:p w:rsidR="006D4B06" w:rsidRDefault="006D4B06" w:rsidP="00252AC7"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018" w:type="dxa"/>
            <w:shd w:val="clear" w:color="auto" w:fill="C2D69B"/>
          </w:tcPr>
          <w:p w:rsidR="006D4B06" w:rsidRDefault="006D4B06" w:rsidP="00252AC7"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>Pokud ANO,</w:t>
            </w:r>
            <w:r w:rsidRPr="0068213A">
              <w:rPr>
                <w:b/>
                <w:sz w:val="22"/>
                <w:szCs w:val="22"/>
                <w:shd w:val="clear" w:color="auto" w:fill="C2D69B"/>
              </w:rPr>
              <w:t xml:space="preserve"> </w:t>
            </w:r>
            <w:r w:rsidRPr="0068213A">
              <w:rPr>
                <w:sz w:val="22"/>
                <w:szCs w:val="22"/>
                <w:shd w:val="clear" w:color="auto" w:fill="C2D69B"/>
              </w:rPr>
              <w:t>uveďte podrobnosti o této jiné osobě a o způsobu jednání ve shodě</w:t>
            </w:r>
            <w:r w:rsidRPr="0068213A">
              <w:rPr>
                <w:sz w:val="22"/>
                <w:szCs w:val="22"/>
              </w:rPr>
              <w:t>.</w:t>
            </w:r>
          </w:p>
        </w:tc>
      </w:tr>
      <w:tr w:rsidR="006D4B06" w:rsidTr="00252AC7">
        <w:tc>
          <w:tcPr>
            <w:tcW w:w="1526" w:type="dxa"/>
            <w:vMerge/>
            <w:shd w:val="clear" w:color="auto" w:fill="auto"/>
          </w:tcPr>
          <w:p w:rsidR="006D4B06" w:rsidRDefault="006D4B06" w:rsidP="00252AC7"/>
        </w:tc>
        <w:tc>
          <w:tcPr>
            <w:tcW w:w="8018" w:type="dxa"/>
            <w:shd w:val="clear" w:color="auto" w:fill="auto"/>
          </w:tcPr>
          <w:p w:rsidR="006D4B06" w:rsidRDefault="006D4B06" w:rsidP="00252AC7"/>
        </w:tc>
      </w:tr>
      <w:tr w:rsidR="006D4B06" w:rsidTr="00252AC7">
        <w:tc>
          <w:tcPr>
            <w:tcW w:w="9544" w:type="dxa"/>
            <w:gridSpan w:val="2"/>
            <w:shd w:val="clear" w:color="auto" w:fill="C2D69B"/>
          </w:tcPr>
          <w:p w:rsidR="006D4B06" w:rsidRDefault="006D4B06" w:rsidP="00252AC7">
            <w:pPr>
              <w:ind w:left="340" w:hanging="340"/>
            </w:pPr>
            <w:r w:rsidRPr="0068213A">
              <w:rPr>
                <w:b/>
                <w:sz w:val="22"/>
                <w:szCs w:val="22"/>
              </w:rPr>
              <w:t xml:space="preserve">3.6 Je nebo má se stát osoba Vám </w:t>
            </w:r>
            <w:proofErr w:type="spellStart"/>
            <w:r w:rsidRPr="0068213A">
              <w:rPr>
                <w:b/>
                <w:sz w:val="22"/>
                <w:szCs w:val="22"/>
              </w:rPr>
              <w:t>blízká</w:t>
            </w:r>
            <w:r w:rsidRPr="0068213A">
              <w:rPr>
                <w:b/>
                <w:sz w:val="22"/>
                <w:szCs w:val="22"/>
                <w:vertAlign w:val="superscript"/>
              </w:rPr>
              <w:t>a</w:t>
            </w:r>
            <w:proofErr w:type="spellEnd"/>
            <w:r w:rsidRPr="0068213A">
              <w:rPr>
                <w:b/>
                <w:sz w:val="22"/>
                <w:szCs w:val="22"/>
                <w:vertAlign w:val="superscript"/>
              </w:rPr>
              <w:t>/</w:t>
            </w:r>
            <w:r w:rsidRPr="0068213A">
              <w:rPr>
                <w:b/>
                <w:sz w:val="22"/>
                <w:szCs w:val="22"/>
              </w:rPr>
              <w:t xml:space="preserve"> společníkem osoby uvedené v bodě 2 nebo je osoba Vám blízká </w:t>
            </w: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>osobou s klíčovou funkcí</w:t>
            </w:r>
            <w:r>
              <w:rPr>
                <w:b/>
                <w:bCs/>
                <w:sz w:val="22"/>
                <w:szCs w:val="22"/>
                <w:shd w:val="clear" w:color="auto" w:fill="C2D69B"/>
              </w:rPr>
              <w:t xml:space="preserve"> v osobě uvedené v bodě 2, </w:t>
            </w: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>osobou ovládajíc</w:t>
            </w:r>
            <w:r>
              <w:rPr>
                <w:b/>
                <w:bCs/>
                <w:sz w:val="22"/>
                <w:szCs w:val="22"/>
                <w:shd w:val="clear" w:color="auto" w:fill="C2D69B"/>
              </w:rPr>
              <w:t xml:space="preserve">í osobu uvedenou v bodě 2, </w:t>
            </w: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>statu</w:t>
            </w:r>
            <w:r>
              <w:rPr>
                <w:b/>
                <w:bCs/>
                <w:sz w:val="22"/>
                <w:szCs w:val="22"/>
                <w:shd w:val="clear" w:color="auto" w:fill="C2D69B"/>
              </w:rPr>
              <w:t>tárním orgánem ovládající osoby nebo</w:t>
            </w:r>
            <w:r w:rsidRPr="0068213A">
              <w:rPr>
                <w:b/>
                <w:bCs/>
                <w:sz w:val="22"/>
                <w:szCs w:val="22"/>
                <w:shd w:val="clear" w:color="auto" w:fill="C2D69B"/>
              </w:rPr>
              <w:t xml:space="preserve"> členem statutárního orgánu ovládající osoby</w:t>
            </w:r>
            <w:r w:rsidRPr="0068213A">
              <w:rPr>
                <w:b/>
                <w:sz w:val="22"/>
                <w:szCs w:val="22"/>
              </w:rPr>
              <w:t>?</w:t>
            </w:r>
          </w:p>
        </w:tc>
      </w:tr>
      <w:tr w:rsidR="006D4B06" w:rsidTr="00252AC7">
        <w:tc>
          <w:tcPr>
            <w:tcW w:w="1526" w:type="dxa"/>
            <w:vMerge w:val="restart"/>
            <w:shd w:val="clear" w:color="auto" w:fill="auto"/>
          </w:tcPr>
          <w:p w:rsidR="006D4B06" w:rsidRPr="0068213A" w:rsidRDefault="006D4B06" w:rsidP="00252AC7">
            <w:pPr>
              <w:keepNext/>
              <w:keepLines/>
              <w:outlineLvl w:val="2"/>
              <w:rPr>
                <w:b/>
                <w:sz w:val="22"/>
                <w:szCs w:val="22"/>
              </w:rPr>
            </w:pPr>
            <w:r w:rsidRPr="0068213A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ANO</w:t>
            </w:r>
          </w:p>
          <w:p w:rsidR="006D4B06" w:rsidRDefault="006D4B06" w:rsidP="00252AC7"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018" w:type="dxa"/>
            <w:shd w:val="clear" w:color="auto" w:fill="C2D69B"/>
          </w:tcPr>
          <w:p w:rsidR="006D4B06" w:rsidRDefault="006D4B06" w:rsidP="00252AC7">
            <w:r w:rsidRPr="0068213A">
              <w:rPr>
                <w:b/>
                <w:bCs/>
                <w:sz w:val="22"/>
                <w:szCs w:val="22"/>
              </w:rPr>
              <w:t>Pokud ANO</w:t>
            </w:r>
            <w:r w:rsidRPr="0068213A">
              <w:rPr>
                <w:b/>
                <w:sz w:val="22"/>
                <w:szCs w:val="22"/>
              </w:rPr>
              <w:t xml:space="preserve">, </w:t>
            </w:r>
            <w:r w:rsidRPr="0068213A">
              <w:rPr>
                <w:sz w:val="22"/>
                <w:szCs w:val="22"/>
              </w:rPr>
              <w:t>uveďte podrobnosti včetně údajů o osobě blízké.</w:t>
            </w:r>
          </w:p>
        </w:tc>
      </w:tr>
      <w:tr w:rsidR="006D4B06" w:rsidTr="00252AC7">
        <w:tc>
          <w:tcPr>
            <w:tcW w:w="1526" w:type="dxa"/>
            <w:vMerge/>
            <w:shd w:val="clear" w:color="auto" w:fill="auto"/>
          </w:tcPr>
          <w:p w:rsidR="006D4B06" w:rsidRDefault="006D4B06" w:rsidP="00252AC7"/>
        </w:tc>
        <w:tc>
          <w:tcPr>
            <w:tcW w:w="8018" w:type="dxa"/>
            <w:shd w:val="clear" w:color="auto" w:fill="auto"/>
          </w:tcPr>
          <w:p w:rsidR="006D4B06" w:rsidRDefault="006D4B06" w:rsidP="00252AC7"/>
        </w:tc>
      </w:tr>
      <w:tr w:rsidR="006D4B06" w:rsidTr="00252AC7">
        <w:tc>
          <w:tcPr>
            <w:tcW w:w="9544" w:type="dxa"/>
            <w:gridSpan w:val="2"/>
            <w:shd w:val="clear" w:color="auto" w:fill="C2D69B"/>
          </w:tcPr>
          <w:p w:rsidR="006D4B06" w:rsidRDefault="006D4B06" w:rsidP="00252AC7">
            <w:pPr>
              <w:ind w:left="340" w:hanging="340"/>
            </w:pPr>
            <w:r w:rsidRPr="0068213A">
              <w:rPr>
                <w:b/>
                <w:bCs/>
                <w:sz w:val="22"/>
                <w:szCs w:val="22"/>
              </w:rPr>
              <w:t>3.7 Máte dluhy, jejichž výše přesahuje 5 % vlastního kapitálu nebo majetku nebo které mohou mít účinek v této výši?</w:t>
            </w:r>
          </w:p>
        </w:tc>
      </w:tr>
      <w:tr w:rsidR="006D4B06" w:rsidTr="00252AC7">
        <w:tc>
          <w:tcPr>
            <w:tcW w:w="1526" w:type="dxa"/>
            <w:vMerge w:val="restart"/>
            <w:shd w:val="clear" w:color="auto" w:fill="auto"/>
          </w:tcPr>
          <w:p w:rsidR="006D4B06" w:rsidRPr="0068213A" w:rsidRDefault="006D4B06" w:rsidP="00252AC7">
            <w:pPr>
              <w:keepNext/>
              <w:keepLines/>
              <w:outlineLvl w:val="2"/>
              <w:rPr>
                <w:b/>
                <w:sz w:val="22"/>
                <w:szCs w:val="22"/>
              </w:rPr>
            </w:pPr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ANO</w:t>
            </w:r>
          </w:p>
          <w:p w:rsidR="006D4B06" w:rsidRDefault="006D4B06" w:rsidP="00252AC7">
            <w:r w:rsidRPr="0068213A">
              <w:rPr>
                <w:b/>
                <w:sz w:val="22"/>
                <w:szCs w:val="22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13A">
              <w:rPr>
                <w:b/>
                <w:sz w:val="22"/>
                <w:szCs w:val="22"/>
              </w:rPr>
              <w:instrText xml:space="preserve"> FORMCHECKBOX </w:instrText>
            </w:r>
            <w:r w:rsidR="007172E9">
              <w:rPr>
                <w:b/>
                <w:sz w:val="22"/>
                <w:szCs w:val="22"/>
              </w:rPr>
            </w:r>
            <w:r w:rsidR="007172E9">
              <w:rPr>
                <w:b/>
                <w:sz w:val="22"/>
                <w:szCs w:val="22"/>
              </w:rPr>
              <w:fldChar w:fldCharType="separate"/>
            </w:r>
            <w:r w:rsidRPr="0068213A">
              <w:rPr>
                <w:b/>
                <w:sz w:val="22"/>
                <w:szCs w:val="22"/>
              </w:rPr>
              <w:fldChar w:fldCharType="end"/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018" w:type="dxa"/>
            <w:shd w:val="clear" w:color="auto" w:fill="C2D69B"/>
          </w:tcPr>
          <w:p w:rsidR="006D4B06" w:rsidRDefault="006D4B06" w:rsidP="00252AC7">
            <w:r w:rsidRPr="0068213A">
              <w:rPr>
                <w:b/>
                <w:bCs/>
                <w:sz w:val="22"/>
                <w:szCs w:val="22"/>
              </w:rPr>
              <w:t>Pokud ANO,</w:t>
            </w:r>
            <w:r w:rsidRPr="0068213A">
              <w:rPr>
                <w:b/>
                <w:sz w:val="22"/>
                <w:szCs w:val="22"/>
              </w:rPr>
              <w:t xml:space="preserve"> </w:t>
            </w:r>
            <w:r w:rsidRPr="0068213A">
              <w:rPr>
                <w:sz w:val="22"/>
                <w:szCs w:val="22"/>
              </w:rPr>
              <w:t>uveďte smluvní protistranu, výši dluhu, den vzniku a dobu trvání dluhu, den splatnosti dluhu včetně informace o prodlení s plněním takových dluhů.</w:t>
            </w:r>
          </w:p>
        </w:tc>
      </w:tr>
      <w:tr w:rsidR="006D4B06" w:rsidTr="00252AC7">
        <w:tc>
          <w:tcPr>
            <w:tcW w:w="1526" w:type="dxa"/>
            <w:vMerge/>
            <w:shd w:val="clear" w:color="auto" w:fill="auto"/>
          </w:tcPr>
          <w:p w:rsidR="006D4B06" w:rsidRDefault="006D4B06" w:rsidP="00252AC7"/>
        </w:tc>
        <w:tc>
          <w:tcPr>
            <w:tcW w:w="8018" w:type="dxa"/>
            <w:shd w:val="clear" w:color="auto" w:fill="auto"/>
          </w:tcPr>
          <w:p w:rsidR="006D4B06" w:rsidRDefault="006D4B06" w:rsidP="00252AC7"/>
        </w:tc>
      </w:tr>
    </w:tbl>
    <w:p w:rsidR="006D4B06" w:rsidRDefault="006D4B06" w:rsidP="006D4B06">
      <w:pPr>
        <w:rPr>
          <w:szCs w:val="24"/>
        </w:rPr>
      </w:pPr>
    </w:p>
    <w:p w:rsidR="006D4B06" w:rsidRPr="00772677" w:rsidRDefault="006D4B06" w:rsidP="006D4B06">
      <w:pPr>
        <w:pStyle w:val="Nadpis5"/>
        <w:spacing w:before="0" w:beforeAutospacing="0" w:after="0" w:afterAutospacing="0"/>
        <w:ind w:left="360" w:hanging="360"/>
        <w:jc w:val="both"/>
        <w:rPr>
          <w:b w:val="0"/>
          <w:sz w:val="24"/>
          <w:szCs w:val="24"/>
        </w:rPr>
      </w:pPr>
      <w:r w:rsidRPr="00FC6A27">
        <w:rPr>
          <w:bCs w:val="0"/>
          <w:sz w:val="22"/>
          <w:szCs w:val="22"/>
        </w:rPr>
        <w:t xml:space="preserve">4. </w:t>
      </w:r>
      <w:r w:rsidRPr="00772677">
        <w:rPr>
          <w:sz w:val="24"/>
          <w:szCs w:val="24"/>
        </w:rPr>
        <w:t>Číslovaný seznam všech příloh, kterými</w:t>
      </w:r>
      <w:r w:rsidRPr="00772677">
        <w:rPr>
          <w:bCs w:val="0"/>
          <w:sz w:val="24"/>
          <w:szCs w:val="24"/>
        </w:rPr>
        <w:t xml:space="preserve"> případně dokládáte skutečnosti uvedené v bodě 3 a k jaké skutečnosti se vztahují</w:t>
      </w:r>
      <w:r w:rsidRPr="00772677">
        <w:rPr>
          <w:b w:val="0"/>
          <w:bCs w:val="0"/>
          <w:sz w:val="24"/>
          <w:szCs w:val="24"/>
        </w:rPr>
        <w:t xml:space="preserve"> </w:t>
      </w:r>
      <w:r w:rsidRPr="00772677">
        <w:rPr>
          <w:b w:val="0"/>
          <w:sz w:val="24"/>
          <w:szCs w:val="24"/>
        </w:rPr>
        <w:t>(čísla uveďte i na samotných přílohách, pokud se příloha skládá z více dokumentů, označte je navíc písmeny)</w:t>
      </w:r>
      <w:r w:rsidRPr="00772677" w:rsidDel="00C6081F">
        <w:rPr>
          <w:b w:val="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651"/>
        <w:gridCol w:w="1985"/>
      </w:tblGrid>
      <w:tr w:rsidR="006D4B06" w:rsidRPr="00923462" w:rsidTr="00252AC7">
        <w:tc>
          <w:tcPr>
            <w:tcW w:w="720" w:type="dxa"/>
            <w:tcBorders>
              <w:bottom w:val="single" w:sz="4" w:space="0" w:color="auto"/>
            </w:tcBorders>
            <w:shd w:val="clear" w:color="auto" w:fill="C2D69B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  <w:r w:rsidRPr="00923462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6651" w:type="dxa"/>
            <w:tcBorders>
              <w:bottom w:val="single" w:sz="4" w:space="0" w:color="auto"/>
            </w:tcBorders>
            <w:shd w:val="clear" w:color="auto" w:fill="C2D69B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  <w:r w:rsidRPr="00923462">
              <w:rPr>
                <w:b/>
                <w:sz w:val="22"/>
                <w:szCs w:val="22"/>
              </w:rPr>
              <w:t>Název přílohy</w:t>
            </w:r>
          </w:p>
        </w:tc>
        <w:tc>
          <w:tcPr>
            <w:tcW w:w="1985" w:type="dxa"/>
            <w:shd w:val="clear" w:color="auto" w:fill="C2D69B"/>
          </w:tcPr>
          <w:p w:rsidR="006D4B06" w:rsidRPr="00923462" w:rsidRDefault="006D4B06" w:rsidP="00252AC7">
            <w:pPr>
              <w:jc w:val="center"/>
              <w:rPr>
                <w:b/>
                <w:sz w:val="22"/>
                <w:szCs w:val="22"/>
              </w:rPr>
            </w:pPr>
            <w:r w:rsidRPr="00923462">
              <w:rPr>
                <w:b/>
                <w:sz w:val="22"/>
                <w:szCs w:val="22"/>
              </w:rPr>
              <w:t xml:space="preserve">Počet </w:t>
            </w:r>
          </w:p>
        </w:tc>
      </w:tr>
      <w:tr w:rsidR="006D4B06" w:rsidRPr="00923462" w:rsidTr="00252AC7">
        <w:tc>
          <w:tcPr>
            <w:tcW w:w="720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6651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</w:tr>
      <w:tr w:rsidR="006D4B06" w:rsidRPr="00923462" w:rsidTr="00252AC7">
        <w:tc>
          <w:tcPr>
            <w:tcW w:w="720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6651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</w:tr>
      <w:tr w:rsidR="006D4B06" w:rsidRPr="00923462" w:rsidTr="00252AC7">
        <w:tc>
          <w:tcPr>
            <w:tcW w:w="720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6651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</w:tr>
      <w:tr w:rsidR="006D4B06" w:rsidRPr="00923462" w:rsidTr="00252AC7">
        <w:tc>
          <w:tcPr>
            <w:tcW w:w="720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6651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</w:tr>
      <w:tr w:rsidR="006D4B06" w:rsidRPr="00923462" w:rsidTr="00252AC7">
        <w:tc>
          <w:tcPr>
            <w:tcW w:w="720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6651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</w:tr>
      <w:tr w:rsidR="006D4B06" w:rsidRPr="00923462" w:rsidTr="00252AC7">
        <w:tc>
          <w:tcPr>
            <w:tcW w:w="720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6651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</w:tr>
      <w:tr w:rsidR="006D4B06" w:rsidRPr="00923462" w:rsidTr="00252AC7">
        <w:tc>
          <w:tcPr>
            <w:tcW w:w="720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6651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D4B06" w:rsidRPr="00923462" w:rsidRDefault="006D4B06" w:rsidP="00252AC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D4B06" w:rsidRPr="00923462" w:rsidRDefault="006D4B06" w:rsidP="006D4B06">
      <w:pPr>
        <w:rPr>
          <w:b/>
          <w:bCs/>
          <w:sz w:val="22"/>
          <w:szCs w:val="22"/>
        </w:rPr>
      </w:pPr>
    </w:p>
    <w:p w:rsidR="006D4B06" w:rsidRPr="00C30F8E" w:rsidRDefault="006D4B06" w:rsidP="006D4B06">
      <w:pPr>
        <w:jc w:val="center"/>
        <w:rPr>
          <w:szCs w:val="24"/>
        </w:rPr>
      </w:pPr>
      <w:r w:rsidRPr="00C30F8E">
        <w:rPr>
          <w:szCs w:val="24"/>
        </w:rPr>
        <w:t>III.</w:t>
      </w:r>
    </w:p>
    <w:p w:rsidR="006D4B06" w:rsidRPr="00FC6A27" w:rsidRDefault="006D4B06" w:rsidP="006D4B06">
      <w:pPr>
        <w:jc w:val="center"/>
        <w:rPr>
          <w:b/>
          <w:sz w:val="22"/>
          <w:szCs w:val="22"/>
        </w:rPr>
      </w:pPr>
    </w:p>
    <w:p w:rsidR="006D4B06" w:rsidRPr="00E243DB" w:rsidRDefault="006D4B06" w:rsidP="006D4B06">
      <w:pPr>
        <w:rPr>
          <w:szCs w:val="24"/>
        </w:rPr>
      </w:pPr>
      <w:r w:rsidRPr="00E243DB">
        <w:rPr>
          <w:szCs w:val="24"/>
        </w:rPr>
        <w:t>Prohlašuji, že údaje uvedené v tomto dotazníku jsou pravdivé, aktuální a úplné.</w:t>
      </w:r>
    </w:p>
    <w:p w:rsidR="006D4B06" w:rsidRDefault="006D4B06" w:rsidP="006D4B06">
      <w:pPr>
        <w:rPr>
          <w:sz w:val="22"/>
          <w:szCs w:val="22"/>
        </w:rPr>
      </w:pPr>
    </w:p>
    <w:p w:rsidR="006D4B06" w:rsidRPr="00C30F8E" w:rsidRDefault="006D4B06" w:rsidP="006D4B06">
      <w:pPr>
        <w:rPr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C30F8E">
        <w:rPr>
          <w:szCs w:val="24"/>
        </w:rPr>
        <w:t>IV.</w:t>
      </w:r>
    </w:p>
    <w:p w:rsidR="006D4B06" w:rsidRPr="00FC6A27" w:rsidRDefault="006D4B06" w:rsidP="006D4B06">
      <w:pPr>
        <w:rPr>
          <w:sz w:val="22"/>
          <w:szCs w:val="22"/>
        </w:rPr>
      </w:pPr>
    </w:p>
    <w:p w:rsidR="006D4B06" w:rsidRPr="001269A9" w:rsidRDefault="006D4B06" w:rsidP="006D4B06">
      <w:pPr>
        <w:ind w:left="227" w:hanging="227"/>
        <w:rPr>
          <w:b/>
          <w:vertAlign w:val="superscript"/>
        </w:rPr>
      </w:pPr>
      <w:r>
        <w:rPr>
          <w:b/>
        </w:rPr>
        <w:t>5</w:t>
      </w:r>
      <w:r w:rsidRPr="00800065">
        <w:rPr>
          <w:b/>
        </w:rPr>
        <w:t>.</w:t>
      </w:r>
      <w:r>
        <w:rPr>
          <w:b/>
        </w:rPr>
        <w:t xml:space="preserve"> Identifikace osoby oprávněné jednat za osobu s kvalifikovanou účastí, je-li osoba s kvalifikovanou účastí právnickou </w:t>
      </w:r>
      <w:proofErr w:type="spellStart"/>
      <w:r>
        <w:rPr>
          <w:b/>
        </w:rPr>
        <w:t>osobou</w:t>
      </w:r>
      <w:r>
        <w:rPr>
          <w:b/>
          <w:vertAlign w:val="superscript"/>
        </w:rPr>
        <w:t>a</w:t>
      </w:r>
      <w:proofErr w:type="spellEnd"/>
      <w:r>
        <w:rPr>
          <w:b/>
          <w:vertAlign w:val="superscript"/>
        </w:rPr>
        <w:t>/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D4B06" w:rsidTr="00252AC7">
        <w:trPr>
          <w:trHeight w:val="363"/>
          <w:jc w:val="center"/>
        </w:trPr>
        <w:tc>
          <w:tcPr>
            <w:tcW w:w="3617" w:type="dxa"/>
            <w:shd w:val="clear" w:color="auto" w:fill="C2D69B"/>
            <w:vAlign w:val="center"/>
          </w:tcPr>
          <w:p w:rsidR="006D4B06" w:rsidRPr="00D40F13" w:rsidRDefault="006D4B06" w:rsidP="00252AC7">
            <w:pPr>
              <w:rPr>
                <w:b/>
                <w:bCs/>
                <w:sz w:val="22"/>
                <w:szCs w:val="22"/>
              </w:rPr>
            </w:pPr>
            <w:r w:rsidRPr="00D40F13">
              <w:rPr>
                <w:b/>
                <w:bCs/>
                <w:sz w:val="22"/>
                <w:szCs w:val="22"/>
              </w:rPr>
              <w:t>Označení funkce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6D4B06" w:rsidRPr="00D40F13" w:rsidRDefault="006D4B06" w:rsidP="00252AC7">
            <w:pPr>
              <w:rPr>
                <w:sz w:val="22"/>
                <w:szCs w:val="22"/>
              </w:rPr>
            </w:pPr>
          </w:p>
        </w:tc>
      </w:tr>
      <w:tr w:rsidR="006D4B06" w:rsidTr="00252AC7">
        <w:trPr>
          <w:trHeight w:val="363"/>
          <w:jc w:val="center"/>
        </w:trPr>
        <w:tc>
          <w:tcPr>
            <w:tcW w:w="3617" w:type="dxa"/>
            <w:shd w:val="clear" w:color="auto" w:fill="C2D69B"/>
            <w:vAlign w:val="center"/>
          </w:tcPr>
          <w:p w:rsidR="006D4B06" w:rsidRPr="00D40F13" w:rsidRDefault="006D4B06" w:rsidP="00252AC7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D40F13">
              <w:rPr>
                <w:b/>
                <w:bCs/>
                <w:sz w:val="22"/>
                <w:szCs w:val="22"/>
              </w:rPr>
              <w:t xml:space="preserve">Jméno (a) a příjmení 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6D4B06" w:rsidRPr="00D40F13" w:rsidRDefault="006D4B06" w:rsidP="00252AC7">
            <w:pPr>
              <w:rPr>
                <w:sz w:val="22"/>
                <w:szCs w:val="22"/>
              </w:rPr>
            </w:pPr>
          </w:p>
        </w:tc>
      </w:tr>
    </w:tbl>
    <w:p w:rsidR="006D4B06" w:rsidRPr="00FC6A27" w:rsidRDefault="006D4B06" w:rsidP="006D4B06">
      <w:pPr>
        <w:tabs>
          <w:tab w:val="left" w:pos="5445"/>
        </w:tabs>
        <w:rPr>
          <w:b/>
          <w:sz w:val="22"/>
          <w:szCs w:val="22"/>
        </w:rPr>
      </w:pPr>
      <w:r w:rsidRPr="00FC6A27">
        <w:rPr>
          <w:b/>
          <w:sz w:val="22"/>
          <w:szCs w:val="22"/>
        </w:rPr>
        <w:tab/>
      </w:r>
    </w:p>
    <w:p w:rsidR="006D4B06" w:rsidRDefault="006D4B06" w:rsidP="006D4B06">
      <w:pPr>
        <w:ind w:left="397" w:hanging="397"/>
      </w:pPr>
      <w:r w:rsidRPr="00772677">
        <w:rPr>
          <w:b/>
          <w:szCs w:val="24"/>
        </w:rPr>
        <w:t xml:space="preserve"> </w:t>
      </w:r>
    </w:p>
    <w:p w:rsidR="006D4B06" w:rsidRDefault="006D4B06" w:rsidP="006D4B06">
      <w:proofErr w:type="gramStart"/>
      <w:r w:rsidRPr="00A23D14">
        <w:t>Místo                                           Datum</w:t>
      </w:r>
      <w:proofErr w:type="gramEnd"/>
      <w:r w:rsidRPr="00A23D14">
        <w:t xml:space="preserve">                               </w:t>
      </w:r>
      <w:r>
        <w:t xml:space="preserve">          </w:t>
      </w:r>
      <w:r w:rsidRPr="00A23D14">
        <w:t>J</w:t>
      </w:r>
      <w:r>
        <w:t>mén</w:t>
      </w:r>
      <w:r w:rsidRPr="00A23D14">
        <w:t xml:space="preserve">o a </w:t>
      </w:r>
      <w:proofErr w:type="spellStart"/>
      <w:r w:rsidRPr="003F16CE">
        <w:t>příjmení</w:t>
      </w:r>
      <w:r>
        <w:rPr>
          <w:vertAlign w:val="superscript"/>
        </w:rPr>
        <w:t>b</w:t>
      </w:r>
      <w:proofErr w:type="spellEnd"/>
      <w:r w:rsidRPr="003F16CE">
        <w:rPr>
          <w:vertAlign w:val="superscript"/>
        </w:rPr>
        <w:t>/</w:t>
      </w:r>
      <w:r>
        <w:rPr>
          <w:vertAlign w:val="superscript"/>
        </w:rPr>
        <w:t xml:space="preserve"> </w:t>
      </w:r>
      <w:r w:rsidRPr="003F16CE">
        <w:t>a</w:t>
      </w:r>
      <w:r>
        <w:t xml:space="preserve"> podpis</w:t>
      </w:r>
    </w:p>
    <w:tbl>
      <w:tblPr>
        <w:tblW w:w="0" w:type="auto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00"/>
        <w:gridCol w:w="2538"/>
        <w:gridCol w:w="582"/>
        <w:gridCol w:w="3104"/>
      </w:tblGrid>
      <w:tr w:rsidR="006D4B06" w:rsidTr="00252AC7">
        <w:trPr>
          <w:jc w:val="center"/>
        </w:trPr>
        <w:tc>
          <w:tcPr>
            <w:tcW w:w="2484" w:type="dxa"/>
            <w:shd w:val="clear" w:color="auto" w:fill="auto"/>
          </w:tcPr>
          <w:p w:rsidR="006D4B06" w:rsidRDefault="006D4B06" w:rsidP="00252AC7"/>
          <w:p w:rsidR="006D4B06" w:rsidRDefault="006D4B06" w:rsidP="00252AC7"/>
          <w:p w:rsidR="006D4B06" w:rsidRDefault="006D4B06" w:rsidP="00252AC7"/>
        </w:tc>
        <w:tc>
          <w:tcPr>
            <w:tcW w:w="6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D4B06" w:rsidRDefault="006D4B06" w:rsidP="00252AC7"/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6D4B06" w:rsidRDefault="006D4B06" w:rsidP="00252AC7"/>
          <w:p w:rsidR="006D4B06" w:rsidRDefault="006D4B06" w:rsidP="00252AC7"/>
          <w:p w:rsidR="006D4B06" w:rsidRDefault="006D4B06" w:rsidP="00252AC7"/>
        </w:tc>
        <w:tc>
          <w:tcPr>
            <w:tcW w:w="582" w:type="dxa"/>
            <w:tcBorders>
              <w:top w:val="nil"/>
              <w:bottom w:val="nil"/>
            </w:tcBorders>
            <w:shd w:val="clear" w:color="auto" w:fill="auto"/>
          </w:tcPr>
          <w:p w:rsidR="006D4B06" w:rsidRDefault="006D4B06" w:rsidP="00252AC7"/>
        </w:tc>
        <w:tc>
          <w:tcPr>
            <w:tcW w:w="3104" w:type="dxa"/>
            <w:shd w:val="clear" w:color="auto" w:fill="auto"/>
          </w:tcPr>
          <w:p w:rsidR="006D4B06" w:rsidRDefault="006D4B06" w:rsidP="00252AC7"/>
        </w:tc>
      </w:tr>
    </w:tbl>
    <w:p w:rsidR="006D4B06" w:rsidRDefault="006D4B06" w:rsidP="006D4B06">
      <w:pPr>
        <w:ind w:left="397" w:hanging="397"/>
        <w:rPr>
          <w:szCs w:val="24"/>
        </w:rPr>
      </w:pPr>
    </w:p>
    <w:p w:rsidR="006D4B06" w:rsidRPr="00FC6A27" w:rsidRDefault="006D4B06" w:rsidP="006D4B06">
      <w:pPr>
        <w:rPr>
          <w:sz w:val="22"/>
          <w:szCs w:val="22"/>
        </w:rPr>
      </w:pPr>
    </w:p>
    <w:p w:rsidR="006D4B06" w:rsidRDefault="006D4B06" w:rsidP="006D4B06">
      <w:pPr>
        <w:pStyle w:val="Textpoznpodarou"/>
        <w:ind w:left="284" w:hanging="284"/>
      </w:pPr>
      <w:r>
        <w:t>___________________________________</w:t>
      </w:r>
    </w:p>
    <w:p w:rsidR="006D4B06" w:rsidRDefault="006D4B06" w:rsidP="006D4B06">
      <w:pPr>
        <w:pStyle w:val="Textpoznpodarou"/>
        <w:ind w:left="284" w:hanging="284"/>
      </w:pPr>
      <w:r>
        <w:t>a/ § 30 odst. 1 správního řádu ve spojení s § 21 občanského soudního řádu.</w:t>
      </w:r>
      <w:r w:rsidRPr="00E7032E">
        <w:t xml:space="preserve"> </w:t>
      </w:r>
      <w:r>
        <w:t xml:space="preserve"> </w:t>
      </w:r>
    </w:p>
    <w:p w:rsidR="006D4B06" w:rsidRPr="00F0097E" w:rsidRDefault="006D4B06" w:rsidP="006D4B06">
      <w:pPr>
        <w:pStyle w:val="Textpoznpodarou"/>
        <w:ind w:left="284" w:hanging="284"/>
      </w:pPr>
      <w:r>
        <w:t>b/ Fyzická osoba s kvalifikovanou účastí</w:t>
      </w:r>
      <w:r w:rsidRPr="00E0117F">
        <w:t>/osoba</w:t>
      </w:r>
      <w:r>
        <w:t xml:space="preserve"> jednající za právnickou osobu s kvalifikovanou účastí oprávněná</w:t>
      </w:r>
      <w:r w:rsidRPr="00E0117F">
        <w:t xml:space="preserve"> k</w:t>
      </w:r>
      <w:r>
        <w:t> </w:t>
      </w:r>
      <w:r w:rsidRPr="00E0117F">
        <w:t>podpisu</w:t>
      </w:r>
      <w:r>
        <w:t>.</w:t>
      </w:r>
    </w:p>
    <w:p w:rsidR="00BD77CC" w:rsidRDefault="00BD77CC"/>
    <w:sectPr w:rsidR="00BD77CC" w:rsidSect="005D65E7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5BC2"/>
    <w:multiLevelType w:val="hybridMultilevel"/>
    <w:tmpl w:val="F4A876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06"/>
    <w:rsid w:val="00461629"/>
    <w:rsid w:val="00675E25"/>
    <w:rsid w:val="006D4B06"/>
    <w:rsid w:val="007172E9"/>
    <w:rsid w:val="00BD77CC"/>
    <w:rsid w:val="00C31621"/>
    <w:rsid w:val="00E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6D4B06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D4B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aliases w:val="FaU_poznamka_pod_carou_a,Schriftart: 9 pt,Schriftart: 10 pt,Schriftart: 8 pt,Text pozn. pod čarou_martin_ang,Text pozn. pod earou_martin_ang,Text pozn. pod èarou_martin_ang"/>
    <w:basedOn w:val="Normln"/>
    <w:link w:val="TextpoznpodarouChar"/>
    <w:uiPriority w:val="99"/>
    <w:semiHidden/>
    <w:rsid w:val="006D4B06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aliases w:val="FaU_poznamka_pod_carou_a Char,Schriftart: 9 pt Char,Schriftart: 10 pt Char,Schriftart: 8 pt Char,Text pozn. pod čarou_martin_ang Char,Text pozn. pod earou_martin_ang Char,Text pozn. pod èarou_martin_ang Char"/>
    <w:basedOn w:val="Standardnpsmoodstavce"/>
    <w:link w:val="Textpoznpodarou"/>
    <w:uiPriority w:val="99"/>
    <w:semiHidden/>
    <w:rsid w:val="006D4B0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6D4B06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D4B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aliases w:val="FaU_poznamka_pod_carou_a,Schriftart: 9 pt,Schriftart: 10 pt,Schriftart: 8 pt,Text pozn. pod čarou_martin_ang,Text pozn. pod earou_martin_ang,Text pozn. pod èarou_martin_ang"/>
    <w:basedOn w:val="Normln"/>
    <w:link w:val="TextpoznpodarouChar"/>
    <w:uiPriority w:val="99"/>
    <w:semiHidden/>
    <w:rsid w:val="006D4B06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aliases w:val="FaU_poznamka_pod_carou_a Char,Schriftart: 9 pt Char,Schriftart: 10 pt Char,Schriftart: 8 pt Char,Text pozn. pod čarou_martin_ang Char,Text pozn. pod earou_martin_ang Char,Text pozn. pod èarou_martin_ang Char"/>
    <w:basedOn w:val="Standardnpsmoodstavce"/>
    <w:link w:val="Textpoznpodarou"/>
    <w:uiPriority w:val="99"/>
    <w:semiHidden/>
    <w:rsid w:val="006D4B0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DA1CD88E.dotm</Template>
  <TotalTime>6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Snížková Lenka</dc:creator>
  <cp:lastModifiedBy>Kubát Jindřich</cp:lastModifiedBy>
  <cp:revision>5</cp:revision>
  <dcterms:created xsi:type="dcterms:W3CDTF">2018-01-02T15:38:00Z</dcterms:created>
  <dcterms:modified xsi:type="dcterms:W3CDTF">2018-01-12T07:39:00Z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1395285356</vt:i4>
  </property>
  <property fmtid="{D5CDD505-2E9C-101B-9397-08002B2CF9AE}" pid="3" name="_NewReviewCycle">
    <vt:lpwstr/>
  </property>
  <property fmtid="{D5CDD505-2E9C-101B-9397-08002B2CF9AE}" pid="4" name="_EmailSubject">
    <vt:lpwstr>Povolovací a schvalovací řízení - platební instituce</vt:lpwstr>
  </property>
  <property fmtid="{D5CDD505-2E9C-101B-9397-08002B2CF9AE}" pid="5" name="_AuthorEmail">
    <vt:lpwstr>Jindrich.Kubat@cnb.cz</vt:lpwstr>
  </property>
  <property fmtid="{D5CDD505-2E9C-101B-9397-08002B2CF9AE}" pid="6" name="_AuthorEmailDisplayName">
    <vt:lpwstr>Kubát Jindřich</vt:lpwstr>
  </property>
  <property fmtid="{D5CDD505-2E9C-101B-9397-08002B2CF9AE}" pid="8" name="_PreviousAdHocReviewCycleID">
    <vt:i4>705083386</vt:i4>
  </property>
</Properties>
</file>